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4089" w:rsidRDefault="3DA91E97" w14:paraId="4F39121B" w14:textId="1AD866D5">
      <w:r w:rsidRPr="31FC2568">
        <w:rPr>
          <w:rFonts w:ascii="Calibri" w:hAnsi="Calibri" w:eastAsia="Calibri" w:cs="Calibri"/>
          <w:b/>
          <w:bCs/>
          <w:sz w:val="32"/>
          <w:szCs w:val="32"/>
          <w:u w:val="single"/>
        </w:rPr>
        <w:t xml:space="preserve">Razões para se inscrever:</w:t>
      </w:r>
    </w:p>
    <w:p w:rsidRPr="000F2E68" w:rsidR="00244089" w:rsidRDefault="000F2E68" w14:paraId="5AAA42B7" w14:textId="2C6FFE7D">
      <w:r w:rsidRPr="37CBE527">
        <w:rPr>
          <w:rFonts w:ascii="Calibri" w:hAnsi="Calibri" w:eastAsia="Calibri" w:cs="Calibri"/>
          <w:b/>
          <w:bCs/>
          <w:sz w:val="26"/>
          <w:szCs w:val="26"/>
        </w:rPr>
        <w:t xml:space="preserve">CorelDRAW Graphics Suite</w:t>
      </w:r>
    </w:p>
    <w:p w:rsidR="00244089" w:rsidRDefault="00244089" w14:paraId="0E0E0347" w14:textId="7820E5AF"/>
    <w:p w:rsidR="00244089" w:rsidRDefault="3DA91E97" w14:paraId="2B0AA69E" w14:textId="53358D9B">
      <w:r w:rsidRPr="0FE532F4">
        <w:rPr>
          <w:rFonts w:ascii="Calibri" w:hAnsi="Calibri" w:eastAsia="Calibri" w:cs="Calibri"/>
          <w:b/>
          <w:bCs/>
          <w:highlight w:val="yellow"/>
        </w:rPr>
        <w:t xml:space="preserve">Cópia do catálogo de benefícios da assinatura:</w:t>
      </w:r>
    </w:p>
    <w:p w:rsidR="00244089" w:rsidP="568CC74C" w:rsidRDefault="5287226F" w14:paraId="321B4110" w14:textId="4D9DC720">
      <w:pPr>
        <w:rPr>
          <w:rFonts w:ascii="Calibri" w:hAnsi="Calibri" w:eastAsia="Calibri" w:cs="Calibri"/>
        </w:rPr>
      </w:pPr>
      <w:r w:rsidRPr="63897988">
        <w:rPr>
          <w:rFonts w:ascii="Calibri" w:hAnsi="Calibri" w:eastAsia="Calibri" w:cs="Calibri"/>
        </w:rPr>
        <w:t xml:space="preserve">Obtenha mais por menos! Descubra a maneira acessível e flexível de se manter </w:t>
      </w:r>
      <w:r w:rsidRPr="63897988">
        <w:rPr>
          <w:rFonts w:ascii="Calibri" w:hAnsi="Calibri" w:eastAsia="Calibri" w:cs="Calibri"/>
        </w:rPr>
        <w:t xml:space="preserve">atualizado, enquanto desfruta de recursos </w:t>
      </w:r>
      <w:r w:rsidRPr="63897988" w:rsidR="43EE78CB">
        <w:rPr>
          <w:rFonts w:ascii="Calibri" w:hAnsi="Calibri" w:eastAsia="Calibri" w:cs="Calibri"/>
        </w:rPr>
        <w:t xml:space="preserve">e aprimoramentos </w:t>
      </w:r>
      <w:r w:rsidRPr="63897988">
        <w:rPr>
          <w:rFonts w:ascii="Calibri" w:hAnsi="Calibri" w:eastAsia="Calibri" w:cs="Calibri"/>
        </w:rPr>
        <w:t xml:space="preserve">exclusivos</w:t>
      </w:r>
      <w:r w:rsidRPr="63897988" w:rsidR="3A6C4F8A">
        <w:rPr>
          <w:rFonts w:ascii="Calibri" w:hAnsi="Calibri" w:eastAsia="Calibri" w:cs="Calibri"/>
        </w:rPr>
        <w:t xml:space="preserve">, </w:t>
      </w:r>
      <w:r w:rsidRPr="63897988">
        <w:rPr>
          <w:rFonts w:ascii="Calibri" w:hAnsi="Calibri" w:eastAsia="Calibri" w:cs="Calibri"/>
        </w:rPr>
        <w:t xml:space="preserve">conteúdo, </w:t>
      </w:r>
      <w:r w:rsidRPr="63897988" w:rsidR="5D26A709">
        <w:rPr>
          <w:rFonts w:ascii="Calibri" w:hAnsi="Calibri" w:eastAsia="Calibri" w:cs="Calibri"/>
        </w:rPr>
        <w:t xml:space="preserve">créditos de IA </w:t>
      </w:r>
      <w:r w:rsidRPr="63897988">
        <w:rPr>
          <w:rFonts w:ascii="Calibri" w:hAnsi="Calibri" w:eastAsia="Calibri" w:cs="Calibri"/>
        </w:rPr>
        <w:t xml:space="preserve">e suporte para as tecnologias mais recentes. </w:t>
      </w:r>
    </w:p>
    <w:p w:rsidR="016C4E9B" w:rsidP="3962DECD" w:rsidRDefault="27553D09" w14:paraId="3CBA3911" w14:textId="5F46AB6A">
      <w:pPr>
        <w:rPr>
          <w:rFonts w:ascii="Calibri" w:hAnsi="Calibri" w:eastAsia="Calibri" w:cs="Calibri"/>
        </w:rPr>
      </w:pPr>
      <w:r w:rsidRPr="380558D3" w:rsidR="15B1DEC6">
        <w:rPr>
          <w:rFonts w:ascii="Calibri" w:hAnsi="Calibri" w:eastAsia="Calibri" w:cs="Calibri"/>
        </w:rPr>
        <w:t xml:space="preserve">A assinatura </w:t>
      </w:r>
      <w:r w:rsidRPr="380558D3" w:rsidR="21B92B7F">
        <w:rPr>
          <w:rFonts w:ascii="Calibri" w:hAnsi="Calibri" w:eastAsia="Calibri" w:cs="Calibri"/>
        </w:rPr>
        <w:t xml:space="preserve">do CorelDRAW® </w:t>
      </w:r>
      <w:r w:rsidRPr="380558D3" w:rsidR="15B1DEC6">
        <w:rPr>
          <w:rFonts w:ascii="Calibri" w:hAnsi="Calibri" w:eastAsia="Calibri" w:cs="Calibri"/>
        </w:rPr>
        <w:t xml:space="preserve">Graphics Suite </w:t>
      </w:r>
      <w:r w:rsidRPr="380558D3" w:rsidR="1D7B6AA4">
        <w:rPr>
          <w:rFonts w:ascii="Calibri" w:hAnsi="Calibri" w:eastAsia="Calibri" w:cs="Calibri"/>
        </w:rPr>
        <w:t xml:space="preserve">oferece </w:t>
      </w:r>
      <w:r w:rsidRPr="380558D3" w:rsidR="37066687">
        <w:rPr>
          <w:rFonts w:ascii="Calibri" w:hAnsi="Calibri" w:eastAsia="Calibri" w:cs="Calibri"/>
        </w:rPr>
        <w:t xml:space="preserve">acesso imediato a novas versões do software</w:t>
      </w:r>
      <w:r w:rsidRPr="380558D3" w:rsidR="15B1DEC6">
        <w:rPr>
          <w:rFonts w:ascii="Calibri" w:hAnsi="Calibri" w:eastAsia="Calibri" w:cs="Calibri"/>
        </w:rPr>
        <w:t xml:space="preserve">, enquanto sua assinatura estiver ativa. </w:t>
      </w:r>
    </w:p>
    <w:p w:rsidR="00244089" w:rsidP="11F52154" w:rsidRDefault="0F28AD22" w14:paraId="20681461" w14:textId="0BB27230">
      <w:pPr>
        <w:rPr>
          <w:rFonts w:ascii="Calibri" w:hAnsi="Calibri" w:eastAsia="Calibri" w:cs="Calibri"/>
        </w:rPr>
      </w:pPr>
      <w:r w:rsidRPr="63897988">
        <w:rPr>
          <w:rFonts w:ascii="Calibri" w:hAnsi="Calibri" w:eastAsia="Calibri" w:cs="Calibri"/>
        </w:rPr>
        <w:t xml:space="preserve">Crie </w:t>
      </w:r>
      <w:r w:rsidRPr="63897988" w:rsidR="7D4F3E75">
        <w:rPr>
          <w:rFonts w:ascii="Calibri" w:hAnsi="Calibri" w:eastAsia="Calibri" w:cs="Calibri"/>
        </w:rPr>
        <w:t xml:space="preserve">em qualquer lugar, a qualquer hora</w:t>
      </w:r>
      <w:r w:rsidRPr="63897988" w:rsidR="500A78A5">
        <w:rPr>
          <w:rFonts w:ascii="Calibri" w:hAnsi="Calibri" w:eastAsia="Calibri" w:cs="Calibri"/>
        </w:rPr>
        <w:t xml:space="preserve">,</w:t>
      </w:r>
      <w:r w:rsidRPr="63897988" w:rsidR="7D4F3E75">
        <w:rPr>
          <w:rFonts w:ascii="Calibri" w:hAnsi="Calibri" w:eastAsia="Calibri" w:cs="Calibri"/>
        </w:rPr>
        <w:t xml:space="preserve"> com o CorelDRAW </w:t>
      </w:r>
      <w:r w:rsidRPr="63897988" w:rsidR="500A78A5">
        <w:rPr>
          <w:rFonts w:ascii="Calibri" w:hAnsi="Calibri" w:eastAsia="Calibri" w:cs="Calibri"/>
        </w:rPr>
        <w:t xml:space="preserve">Web, </w:t>
      </w:r>
      <w:r w:rsidRPr="63897988" w:rsidR="474B2495">
        <w:rPr>
          <w:rFonts w:ascii="Calibri" w:hAnsi="Calibri" w:eastAsia="Calibri" w:cs="Calibri"/>
        </w:rPr>
        <w:t xml:space="preserve">uma </w:t>
      </w:r>
      <w:r w:rsidRPr="63897988" w:rsidR="12D41BCE">
        <w:rPr>
          <w:rFonts w:ascii="Calibri" w:hAnsi="Calibri" w:eastAsia="Calibri" w:cs="Calibri"/>
        </w:rPr>
        <w:t xml:space="preserve">versão</w:t>
      </w:r>
      <w:r w:rsidRPr="63897988" w:rsidR="4FB451F8">
        <w:rPr>
          <w:rFonts w:ascii="Calibri" w:hAnsi="Calibri" w:eastAsia="Calibri" w:cs="Calibri"/>
        </w:rPr>
        <w:t xml:space="preserve"> baseada em navegador </w:t>
      </w:r>
      <w:r w:rsidRPr="63897988" w:rsidR="12D41BCE">
        <w:rPr>
          <w:rFonts w:ascii="Calibri" w:hAnsi="Calibri" w:eastAsia="Calibri" w:cs="Calibri"/>
        </w:rPr>
        <w:t xml:space="preserve">do </w:t>
      </w:r>
      <w:r w:rsidRPr="63897988" w:rsidR="39C2FAF1">
        <w:rPr>
          <w:rFonts w:ascii="Calibri" w:hAnsi="Calibri" w:eastAsia="Calibri" w:cs="Calibri"/>
        </w:rPr>
        <w:t xml:space="preserve">seu </w:t>
      </w:r>
      <w:r w:rsidRPr="63897988" w:rsidR="10B3691C">
        <w:rPr>
          <w:rFonts w:ascii="Calibri" w:hAnsi="Calibri" w:eastAsia="Calibri" w:cs="Calibri"/>
        </w:rPr>
        <w:t xml:space="preserve">aplicativo</w:t>
      </w:r>
      <w:r w:rsidRPr="63897988" w:rsidR="61DD055E">
        <w:rPr>
          <w:rFonts w:ascii="Calibri" w:hAnsi="Calibri" w:eastAsia="Calibri" w:cs="Calibri"/>
        </w:rPr>
        <w:t xml:space="preserve"> de ilustração vetorial preferido</w:t>
      </w:r>
      <w:r w:rsidRPr="63897988" w:rsidR="66FF6E21">
        <w:rPr>
          <w:rFonts w:ascii="Calibri" w:hAnsi="Calibri" w:eastAsia="Calibri" w:cs="Calibri"/>
        </w:rPr>
        <w:t xml:space="preserve">, disponível apenas com a assinatura. </w:t>
      </w:r>
      <w:r w:rsidRPr="63897988" w:rsidR="68B37D4B">
        <w:rPr>
          <w:rFonts w:ascii="Calibri" w:hAnsi="Calibri" w:eastAsia="Calibri" w:cs="Calibri"/>
        </w:rPr>
        <w:t xml:space="preserve">Além disso, </w:t>
      </w:r>
      <w:r w:rsidRPr="63897988" w:rsidR="5D12B02C">
        <w:rPr>
          <w:rFonts w:ascii="Calibri" w:hAnsi="Calibri" w:eastAsia="Calibri" w:cs="Calibri"/>
        </w:rPr>
        <w:t xml:space="preserve">receba </w:t>
      </w:r>
      <w:r w:rsidRPr="63897988" w:rsidR="5D12B02C">
        <w:rPr>
          <w:rFonts w:ascii="Calibri" w:hAnsi="Calibri" w:eastAsia="Calibri" w:cs="Calibri"/>
        </w:rPr>
        <w:t xml:space="preserve">acesso</w:t>
      </w:r>
      <w:r w:rsidRPr="63897988" w:rsidR="50973BB0">
        <w:rPr>
          <w:rFonts w:ascii="Calibri" w:hAnsi="Calibri" w:eastAsia="Calibri" w:cs="Calibri"/>
        </w:rPr>
        <w:t xml:space="preserve"> exclusivo </w:t>
      </w:r>
      <w:r w:rsidRPr="63897988" w:rsidR="5D12B02C">
        <w:rPr>
          <w:rFonts w:ascii="Calibri" w:hAnsi="Calibri" w:eastAsia="Calibri" w:cs="Calibri"/>
        </w:rPr>
        <w:t xml:space="preserve">a </w:t>
      </w:r>
      <w:r w:rsidRPr="63897988" w:rsidR="26BA4869">
        <w:rPr>
          <w:rFonts w:ascii="Calibri" w:hAnsi="Calibri" w:eastAsia="Calibri" w:cs="Calibri"/>
        </w:rPr>
        <w:t xml:space="preserve">recursos e </w:t>
      </w:r>
      <w:r w:rsidRPr="63897988" w:rsidR="5D12B02C">
        <w:rPr>
          <w:rFonts w:ascii="Calibri" w:hAnsi="Calibri" w:eastAsia="Calibri" w:cs="Calibri"/>
        </w:rPr>
        <w:t xml:space="preserve">fluxos de trabalho </w:t>
      </w:r>
      <w:r w:rsidRPr="63897988" w:rsidR="7F5A6D49">
        <w:rPr>
          <w:rFonts w:ascii="Calibri" w:hAnsi="Calibri" w:eastAsia="Calibri" w:cs="Calibri"/>
        </w:rPr>
        <w:t xml:space="preserve">adicionais </w:t>
      </w:r>
      <w:r w:rsidRPr="63897988" w:rsidR="5D12B02C">
        <w:rPr>
          <w:rFonts w:ascii="Calibri" w:hAnsi="Calibri" w:eastAsia="Calibri" w:cs="Calibri"/>
        </w:rPr>
        <w:t xml:space="preserve">baseados na web</w:t>
      </w:r>
      <w:r w:rsidRPr="63897988" w:rsidR="5D12B02C">
        <w:rPr>
          <w:rFonts w:ascii="Calibri" w:hAnsi="Calibri" w:eastAsia="Calibri" w:cs="Calibri"/>
        </w:rPr>
        <w:t xml:space="preserve">, como </w:t>
      </w:r>
      <w:r w:rsidRPr="63897988" w:rsidR="5D12B02C">
        <w:rPr>
          <w:rFonts w:ascii="Calibri" w:hAnsi="Calibri" w:eastAsia="Calibri" w:cs="Calibri"/>
        </w:rPr>
        <w:t xml:space="preserve">gerenciamento de ativos </w:t>
      </w:r>
      <w:r w:rsidRPr="63897988" w:rsidR="79DB4249">
        <w:rPr>
          <w:rFonts w:ascii="Calibri" w:hAnsi="Calibri" w:eastAsia="Calibri" w:cs="Calibri"/>
        </w:rPr>
        <w:t xml:space="preserve">habilitado para nuvem</w:t>
      </w:r>
      <w:r w:rsidRPr="63897988" w:rsidR="2A368396">
        <w:rPr>
          <w:rFonts w:ascii="Calibri" w:hAnsi="Calibri" w:eastAsia="Calibri" w:cs="Calibri"/>
        </w:rPr>
        <w:t xml:space="preserve">, </w:t>
      </w:r>
      <w:r w:rsidRPr="63897988" w:rsidR="5A8043E3">
        <w:rPr>
          <w:rFonts w:ascii="Calibri" w:hAnsi="Calibri" w:eastAsia="Calibri" w:cs="Calibri"/>
        </w:rPr>
        <w:t xml:space="preserve">uma </w:t>
      </w:r>
      <w:r w:rsidRPr="63897988" w:rsidR="2A368396">
        <w:rPr>
          <w:rFonts w:ascii="Calibri" w:hAnsi="Calibri" w:eastAsia="Calibri" w:cs="Calibri"/>
        </w:rPr>
        <w:t xml:space="preserve">biblioteca de modelos baseada em nuvem </w:t>
      </w:r>
      <w:r w:rsidRPr="63897988" w:rsidR="1924E234">
        <w:rPr>
          <w:rFonts w:ascii="Calibri" w:hAnsi="Calibri" w:eastAsia="Calibri" w:cs="Calibri"/>
        </w:rPr>
        <w:t xml:space="preserve">e </w:t>
      </w:r>
      <w:r w:rsidRPr="63897988" w:rsidR="7EF46707">
        <w:rPr>
          <w:rFonts w:ascii="Calibri" w:hAnsi="Calibri" w:eastAsia="Calibri" w:cs="Calibri"/>
        </w:rPr>
        <w:t xml:space="preserve">armazenamento </w:t>
      </w:r>
      <w:r w:rsidRPr="63897988" w:rsidR="5D12B02C">
        <w:rPr>
          <w:rFonts w:ascii="Calibri" w:hAnsi="Calibri" w:eastAsia="Calibri" w:cs="Calibri"/>
        </w:rPr>
        <w:t xml:space="preserve">de arquivos em nuvem</w:t>
      </w:r>
      <w:r w:rsidRPr="63897988" w:rsidR="4724169C">
        <w:rPr>
          <w:rFonts w:ascii="Calibri" w:hAnsi="Calibri" w:eastAsia="Calibri" w:cs="Calibri"/>
        </w:rPr>
        <w:t xml:space="preserve">.</w:t>
      </w:r>
      <w:r w:rsidRPr="63897988" w:rsidR="67BA3B25">
        <w:rPr>
          <w:rFonts w:ascii="Calibri" w:hAnsi="Calibri" w:eastAsia="Calibri" w:cs="Calibri"/>
        </w:rPr>
        <w:t xml:space="preserve"> </w:t>
      </w:r>
      <w:r w:rsidRPr="63897988" w:rsidR="5A0A84AB">
        <w:rPr>
          <w:rFonts w:ascii="Calibri" w:hAnsi="Calibri" w:eastAsia="Calibri" w:cs="Calibri"/>
        </w:rPr>
        <w:t xml:space="preserve">Os assinantes também recebem </w:t>
      </w:r>
      <w:r w:rsidRPr="63897988" w:rsidR="5A0A84AB">
        <w:rPr>
          <w:rFonts w:ascii="Calibri" w:hAnsi="Calibri" w:eastAsia="Calibri" w:cs="Calibri"/>
        </w:rPr>
        <w:t xml:space="preserve">créditos </w:t>
      </w:r>
      <w:r w:rsidRPr="63897988" w:rsidR="5A0A84AB">
        <w:rPr>
          <w:rFonts w:ascii="Calibri" w:hAnsi="Calibri" w:eastAsia="Calibri" w:cs="Calibri"/>
        </w:rPr>
        <w:t xml:space="preserve">mensais </w:t>
      </w:r>
      <w:r w:rsidRPr="63897988" w:rsidR="5A0A84AB">
        <w:rPr>
          <w:rFonts w:ascii="Calibri" w:hAnsi="Calibri" w:eastAsia="Calibri" w:cs="Calibri"/>
        </w:rPr>
        <w:t xml:space="preserve">para</w:t>
      </w:r>
      <w:r w:rsidRPr="63897988" w:rsidR="53D1142D">
        <w:rPr>
          <w:rFonts w:ascii="Calibri" w:hAnsi="Calibri" w:eastAsia="Calibri" w:cs="Calibri"/>
        </w:rPr>
        <w:t xml:space="preserve"> geração de imagens</w:t>
      </w:r>
      <w:r w:rsidRPr="63897988" w:rsidR="5A0A84AB">
        <w:rPr>
          <w:rFonts w:ascii="Calibri" w:hAnsi="Calibri" w:eastAsia="Calibri" w:cs="Calibri"/>
        </w:rPr>
        <w:t xml:space="preserve"> por IA </w:t>
      </w:r>
      <w:r w:rsidRPr="63897988" w:rsidR="5A0A84AB">
        <w:rPr>
          <w:rFonts w:ascii="Calibri" w:hAnsi="Calibri" w:eastAsia="Calibri" w:cs="Calibri"/>
        </w:rPr>
        <w:t xml:space="preserve">para acelerar a criatividade e eliminar o trabalho repetitivo, além de </w:t>
      </w:r>
      <w:r w:rsidRPr="63897988" w:rsidR="67BA3B25">
        <w:rPr>
          <w:rFonts w:ascii="Calibri" w:hAnsi="Calibri" w:eastAsia="Calibri" w:cs="Calibri"/>
        </w:rPr>
        <w:t xml:space="preserve">pincéis exclusivos baseados em pixels </w:t>
      </w:r>
      <w:r w:rsidRPr="63897988" w:rsidR="4BD9E7E4">
        <w:rPr>
          <w:rFonts w:ascii="Calibri" w:hAnsi="Calibri" w:eastAsia="Calibri" w:cs="Calibri"/>
        </w:rPr>
        <w:t xml:space="preserve">e </w:t>
      </w:r>
      <w:r w:rsidRPr="63897988" w:rsidR="246BC538">
        <w:rPr>
          <w:rFonts w:ascii="Calibri" w:hAnsi="Calibri" w:eastAsia="Calibri" w:cs="Calibri"/>
        </w:rPr>
        <w:t xml:space="preserve">modelos</w:t>
      </w:r>
      <w:r w:rsidRPr="63897988" w:rsidR="4BD9E7E4">
        <w:rPr>
          <w:rFonts w:ascii="Calibri" w:hAnsi="Calibri" w:eastAsia="Calibri" w:cs="Calibri"/>
        </w:rPr>
        <w:t xml:space="preserve"> adicionais</w:t>
      </w:r>
      <w:r w:rsidRPr="63897988" w:rsidR="246BC538">
        <w:rPr>
          <w:rFonts w:ascii="Calibri" w:hAnsi="Calibri" w:eastAsia="Calibri" w:cs="Calibri"/>
        </w:rPr>
        <w:t xml:space="preserve">. </w:t>
      </w:r>
      <w:r w:rsidRPr="63897988" w:rsidR="5287226F">
        <w:rPr>
          <w:rFonts w:ascii="Calibri" w:hAnsi="Calibri" w:eastAsia="Calibri" w:cs="Calibri"/>
        </w:rPr>
        <w:t xml:space="preserve">Econômica </w:t>
      </w:r>
      <w:r w:rsidRPr="63897988" w:rsidR="0FF90DE5">
        <w:rPr>
          <w:rFonts w:ascii="Calibri" w:hAnsi="Calibri" w:eastAsia="Calibri" w:cs="Calibri"/>
        </w:rPr>
        <w:t xml:space="preserve">e </w:t>
      </w:r>
      <w:r w:rsidRPr="63897988" w:rsidR="3F4A464D">
        <w:rPr>
          <w:rFonts w:ascii="Calibri" w:hAnsi="Calibri" w:eastAsia="Calibri" w:cs="Calibri"/>
        </w:rPr>
        <w:t xml:space="preserve">sem complicações, a </w:t>
      </w:r>
      <w:r w:rsidRPr="63897988" w:rsidR="19E2BA8E">
        <w:rPr>
          <w:rFonts w:ascii="Calibri" w:hAnsi="Calibri" w:eastAsia="Calibri" w:cs="Calibri"/>
        </w:rPr>
        <w:t xml:space="preserve">assinatura</w:t>
      </w:r>
      <w:r w:rsidRPr="63897988" w:rsidR="5287226F">
        <w:rPr>
          <w:rFonts w:ascii="Calibri" w:hAnsi="Calibri" w:eastAsia="Calibri" w:cs="Calibri"/>
        </w:rPr>
        <w:t xml:space="preserve"> do CorelDRAW Graphics Suite </w:t>
      </w:r>
      <w:r w:rsidRPr="63897988" w:rsidR="5287226F">
        <w:rPr>
          <w:rFonts w:ascii="Calibri" w:hAnsi="Calibri" w:eastAsia="Calibri" w:cs="Calibri"/>
        </w:rPr>
        <w:t xml:space="preserve">é a escolha inteligente para designers de todos os tipos, independentemente do orçamento.</w:t>
      </w:r>
    </w:p>
    <w:p w:rsidR="00244089" w:rsidP="5C67B142" w:rsidRDefault="00244089" w14:paraId="3527645F" w14:textId="0A94F15F">
      <w:pPr>
        <w:rPr>
          <w:rFonts w:ascii="Calibri" w:hAnsi="Calibri" w:eastAsia="Calibri" w:cs="Calibri"/>
          <w:b/>
          <w:bCs/>
          <w:highlight w:val="yellow"/>
        </w:rPr>
      </w:pPr>
    </w:p>
    <w:p w:rsidR="00244089" w:rsidRDefault="3DA91E97" w14:paraId="0FD5A370" w14:textId="32149D76">
      <w:r w:rsidRPr="0FE532F4">
        <w:rPr>
          <w:rFonts w:ascii="Calibri" w:hAnsi="Calibri" w:eastAsia="Calibri" w:cs="Calibri"/>
          <w:b/>
          <w:bCs/>
          <w:highlight w:val="yellow"/>
        </w:rPr>
        <w:t xml:space="preserve">Principais motivos para assinar:</w:t>
      </w:r>
    </w:p>
    <w:p w:rsidR="00244089" w:rsidP="3A2A2CD7" w:rsidRDefault="3DA91E97" w14:paraId="14104C01" w14:textId="1F0F68AF">
      <w:pPr>
        <w:ind w:start="360" w:hanging="360"/>
        <w:rPr>
          <w:rFonts w:ascii="Calibri" w:hAnsi="Calibri" w:eastAsia="Calibri" w:cs="Calibri"/>
          <w:b/>
          <w:bCs/>
        </w:rPr>
      </w:pPr>
      <w:r w:rsidRPr="63897988">
        <w:rPr>
          <w:rFonts w:ascii="Calibri" w:hAnsi="Calibri" w:eastAsia="Calibri" w:cs="Calibri"/>
          <w:b/>
          <w:bCs/>
        </w:rPr>
        <w:t xml:space="preserve">1.</w:t>
      </w:r>
      <w:r w:rsidRPr="63897988">
        <w:rPr>
          <w:rFonts w:ascii="Times New Roman" w:hAnsi="Times New Roman" w:eastAsia="Times New Roman" w:cs="Times New Roman"/>
          <w:sz w:val="14"/>
          <w:szCs w:val="14"/>
        </w:rPr>
        <w:t xml:space="preserve">     </w:t>
      </w:r>
      <w:r w:rsidRPr="63897988" w:rsidR="53B0BDE5">
        <w:rPr>
          <w:rFonts w:ascii="Calibri" w:hAnsi="Calibri" w:eastAsia="Calibri" w:cs="Calibri"/>
          <w:b/>
          <w:bCs/>
        </w:rPr>
        <w:t xml:space="preserve"> Obtenha </w:t>
      </w:r>
      <w:r w:rsidRPr="63897988">
        <w:rPr>
          <w:rFonts w:ascii="Calibri" w:hAnsi="Calibri" w:eastAsia="Calibri" w:cs="Calibri"/>
          <w:b/>
          <w:bCs/>
        </w:rPr>
        <w:t xml:space="preserve">recursos exclusivos</w:t>
      </w:r>
      <w:r w:rsidRPr="63897988" w:rsidR="0F7E0A96">
        <w:rPr>
          <w:rFonts w:ascii="Calibri" w:hAnsi="Calibri" w:eastAsia="Calibri" w:cs="Calibri"/>
          <w:b/>
          <w:bCs/>
        </w:rPr>
        <w:t xml:space="preserve">, </w:t>
      </w:r>
      <w:r w:rsidRPr="63897988" w:rsidR="4EE5CDC0">
        <w:rPr>
          <w:rFonts w:ascii="Calibri" w:hAnsi="Calibri" w:eastAsia="Calibri" w:cs="Calibri"/>
          <w:b/>
          <w:bCs/>
        </w:rPr>
        <w:t xml:space="preserve">aplicativos </w:t>
      </w:r>
      <w:r w:rsidRPr="63897988" w:rsidR="039F6CDF">
        <w:rPr>
          <w:rFonts w:ascii="Calibri" w:hAnsi="Calibri" w:eastAsia="Calibri" w:cs="Calibri"/>
          <w:b/>
          <w:bCs/>
        </w:rPr>
        <w:t xml:space="preserve">e </w:t>
      </w:r>
      <w:r w:rsidRPr="63897988" w:rsidR="039F6CDF">
        <w:rPr>
          <w:rFonts w:ascii="Calibri" w:hAnsi="Calibri" w:eastAsia="Calibri" w:cs="Calibri"/>
          <w:b/>
          <w:bCs/>
        </w:rPr>
        <w:t xml:space="preserve">créditos</w:t>
      </w:r>
      <w:r w:rsidRPr="63897988" w:rsidR="5E71DD80">
        <w:rPr>
          <w:rFonts w:ascii="Calibri" w:hAnsi="Calibri" w:eastAsia="Calibri" w:cs="Calibri"/>
          <w:b/>
          <w:bCs/>
        </w:rPr>
        <w:t xml:space="preserve"> de IA</w:t>
      </w:r>
    </w:p>
    <w:p w:rsidR="00B13313" w:rsidP="5C67B142" w:rsidRDefault="15B1DEC6" w14:paraId="276017B0" w14:textId="03757A22">
      <w:pPr>
        <w:ind w:start="360"/>
        <w:rPr>
          <w:rFonts w:ascii="Calibri" w:hAnsi="Calibri" w:eastAsia="Calibri" w:cs="Calibri"/>
        </w:rPr>
      </w:pPr>
      <w:r w:rsidRPr="63897988">
        <w:rPr>
          <w:rFonts w:ascii="Calibri" w:hAnsi="Calibri" w:eastAsia="Calibri" w:cs="Calibri"/>
        </w:rPr>
        <w:t xml:space="preserve">Os assinantes ganham mais! Aproveite as vantagens de uma </w:t>
      </w:r>
      <w:r w:rsidRPr="63897988">
        <w:rPr>
          <w:rFonts w:ascii="Calibri" w:hAnsi="Calibri" w:eastAsia="Calibri" w:cs="Calibri"/>
        </w:rPr>
        <w:t xml:space="preserve">assinatura </w:t>
      </w:r>
      <w:r w:rsidRPr="63897988" w:rsidR="1AB7EC70">
        <w:rPr>
          <w:rFonts w:ascii="Calibri" w:hAnsi="Calibri" w:eastAsia="Calibri" w:cs="Calibri"/>
        </w:rPr>
        <w:t xml:space="preserve">do CorelDRAW® </w:t>
      </w:r>
      <w:r w:rsidRPr="63897988">
        <w:rPr>
          <w:rFonts w:ascii="Calibri" w:hAnsi="Calibri" w:eastAsia="Calibri" w:cs="Calibri"/>
        </w:rPr>
        <w:t xml:space="preserve">Graphics Suite</w:t>
      </w:r>
      <w:r w:rsidRPr="63897988" w:rsidR="7A51881A">
        <w:rPr>
          <w:rFonts w:ascii="Calibri" w:hAnsi="Calibri" w:eastAsia="Calibri" w:cs="Calibri"/>
        </w:rPr>
        <w:t xml:space="preserve">, </w:t>
      </w:r>
      <w:r w:rsidRPr="63897988" w:rsidR="00E7DE43">
        <w:rPr>
          <w:rFonts w:ascii="Calibri" w:hAnsi="Calibri" w:eastAsia="Calibri" w:cs="Calibri"/>
        </w:rPr>
        <w:t xml:space="preserve">que lhe dá direito a </w:t>
      </w:r>
      <w:r w:rsidRPr="63897988" w:rsidR="4F42D6DD">
        <w:rPr>
          <w:rFonts w:ascii="Calibri" w:hAnsi="Calibri" w:eastAsia="Calibri" w:cs="Calibri"/>
        </w:rPr>
        <w:t xml:space="preserve">aplicativos, </w:t>
      </w:r>
      <w:r w:rsidRPr="63897988">
        <w:rPr>
          <w:rFonts w:ascii="Calibri" w:hAnsi="Calibri" w:eastAsia="Calibri" w:cs="Calibri"/>
        </w:rPr>
        <w:t xml:space="preserve">recursos </w:t>
      </w:r>
      <w:r w:rsidRPr="63897988">
        <w:rPr>
          <w:rFonts w:ascii="Calibri" w:hAnsi="Calibri" w:eastAsia="Calibri" w:cs="Calibri"/>
        </w:rPr>
        <w:t xml:space="preserve">e conteúdo </w:t>
      </w:r>
      <w:r w:rsidRPr="63897988">
        <w:rPr>
          <w:rFonts w:ascii="Calibri" w:hAnsi="Calibri" w:eastAsia="Calibri" w:cs="Calibri"/>
        </w:rPr>
        <w:t xml:space="preserve">exclusivos</w:t>
      </w:r>
      <w:r w:rsidRPr="63897988" w:rsidR="557EBFEB">
        <w:rPr>
          <w:rFonts w:ascii="Calibri" w:hAnsi="Calibri" w:eastAsia="Calibri" w:cs="Calibri"/>
        </w:rPr>
        <w:t xml:space="preserve">, </w:t>
      </w:r>
      <w:r w:rsidRPr="63897988" w:rsidR="62CD6D02">
        <w:rPr>
          <w:rFonts w:ascii="Calibri" w:hAnsi="Calibri" w:eastAsia="Calibri" w:cs="Calibri"/>
        </w:rPr>
        <w:t xml:space="preserve">além de gerações mensais gratuitas de IA para </w:t>
      </w:r>
      <w:r w:rsidRPr="63897988" w:rsidR="6E52CDDB">
        <w:rPr>
          <w:rFonts w:ascii="Calibri" w:hAnsi="Calibri" w:eastAsia="Calibri" w:cs="Calibri"/>
        </w:rPr>
        <w:t xml:space="preserve">ampliar sua arte</w:t>
      </w:r>
      <w:r w:rsidRPr="63897988" w:rsidR="6B41EA75">
        <w:rPr>
          <w:rFonts w:ascii="Calibri" w:hAnsi="Calibri" w:eastAsia="Calibri" w:cs="Calibri"/>
        </w:rPr>
        <w:t xml:space="preserve">. </w:t>
      </w:r>
    </w:p>
    <w:p w:rsidR="00244089" w:rsidP="3F1FF51F" w:rsidRDefault="3023E9D1" w14:paraId="210F2945" w14:textId="774C8C20">
      <w:pPr>
        <w:spacing w:line="253" w:lineRule="exact"/>
        <w:ind w:start="360"/>
        <w:rPr>
          <w:rFonts w:ascii="Calibri" w:hAnsi="Calibri" w:eastAsia="Calibri" w:cs="Calibri"/>
          <w:highlight w:val="yellow"/>
        </w:rPr>
      </w:pPr>
      <w:r w:rsidRPr="1580BEBE" w:rsidR="3023E9D1">
        <w:rPr>
          <w:rFonts w:ascii="Calibri" w:hAnsi="Calibri" w:eastAsia="Calibri" w:cs="Calibri"/>
        </w:rPr>
        <w:t xml:space="preserve">Crie a qualquer hora e em qualquer lugar com </w:t>
      </w:r>
      <w:r w:rsidRPr="1580BEBE" w:rsidR="230DEE0C">
        <w:rPr>
          <w:rFonts w:ascii="Calibri" w:hAnsi="Calibri" w:eastAsia="Calibri" w:cs="Calibri"/>
        </w:rPr>
        <w:t xml:space="preserve">o CorelDRAW </w:t>
      </w:r>
      <w:r w:rsidRPr="1580BEBE" w:rsidR="326933D1">
        <w:rPr>
          <w:rFonts w:ascii="Calibri" w:hAnsi="Calibri" w:eastAsia="Calibri" w:cs="Calibri"/>
        </w:rPr>
        <w:t xml:space="preserve">Web </w:t>
      </w:r>
      <w:r w:rsidRPr="1580BEBE" w:rsidR="51E8EAEA">
        <w:rPr>
          <w:rFonts w:ascii="Calibri" w:hAnsi="Calibri" w:eastAsia="Calibri" w:cs="Calibri"/>
        </w:rPr>
        <w:t xml:space="preserve">baseado em navegador</w:t>
      </w:r>
      <w:r w:rsidRPr="1580BEBE" w:rsidR="47C1BA3F">
        <w:rPr>
          <w:rFonts w:ascii="Calibri" w:hAnsi="Calibri" w:eastAsia="Calibri" w:cs="Calibri"/>
        </w:rPr>
        <w:t xml:space="preserve">, </w:t>
      </w:r>
      <w:r w:rsidRPr="1580BEBE" w:rsidR="31E8DD35">
        <w:rPr>
          <w:rFonts w:ascii="Calibri" w:hAnsi="Calibri" w:eastAsia="Calibri" w:cs="Calibri"/>
        </w:rPr>
        <w:t xml:space="preserve">sincronize </w:t>
      </w:r>
      <w:r w:rsidRPr="1580BEBE" w:rsidR="4458776F">
        <w:rPr>
          <w:rFonts w:ascii="Calibri" w:hAnsi="Calibri" w:eastAsia="Calibri" w:cs="Calibri"/>
        </w:rPr>
        <w:t xml:space="preserve">alterações em </w:t>
      </w:r>
      <w:r w:rsidRPr="1580BEBE" w:rsidR="31E8DD35">
        <w:rPr>
          <w:rFonts w:ascii="Calibri" w:hAnsi="Calibri" w:eastAsia="Calibri" w:cs="Calibri"/>
        </w:rPr>
        <w:t xml:space="preserve">símbolos </w:t>
      </w:r>
      <w:r w:rsidRPr="1580BEBE" w:rsidR="1EC231A2">
        <w:rPr>
          <w:rFonts w:ascii="Calibri" w:hAnsi="Calibri" w:eastAsia="Calibri" w:cs="Calibri"/>
        </w:rPr>
        <w:t xml:space="preserve">entre projetos </w:t>
      </w:r>
      <w:r w:rsidRPr="1580BEBE" w:rsidR="6E420CCF">
        <w:rPr>
          <w:rFonts w:ascii="Calibri" w:hAnsi="Calibri" w:eastAsia="Calibri" w:cs="Calibri"/>
        </w:rPr>
        <w:t xml:space="preserve">com </w:t>
      </w:r>
      <w:r w:rsidRPr="1580BEBE" w:rsidR="649E85FF">
        <w:rPr>
          <w:rFonts w:ascii="Calibri" w:hAnsi="Calibri" w:eastAsia="Calibri" w:cs="Calibri"/>
        </w:rPr>
        <w:t xml:space="preserve">gerenciamento de ativos</w:t>
      </w:r>
      <w:r w:rsidRPr="1580BEBE" w:rsidR="682276FC">
        <w:rPr>
          <w:rFonts w:ascii="Calibri" w:hAnsi="Calibri" w:eastAsia="Calibri" w:cs="Calibri"/>
        </w:rPr>
        <w:t xml:space="preserve"> baseado em nuvem </w:t>
      </w:r>
      <w:r w:rsidRPr="1580BEBE" w:rsidR="796895A2">
        <w:rPr>
          <w:rFonts w:ascii="Calibri" w:hAnsi="Calibri" w:eastAsia="Calibri" w:cs="Calibri"/>
        </w:rPr>
        <w:t xml:space="preserve">e </w:t>
      </w:r>
      <w:r w:rsidRPr="1580BEBE" w:rsidR="561C55FD">
        <w:rPr>
          <w:rStyle w:val="normaltextrun"/>
          <w:rFonts w:ascii="Calibri" w:hAnsi="Calibri" w:eastAsia="Calibri" w:cs="Calibri"/>
          <w:color w:val="000000" w:themeColor="text1" w:themeTint="FF" w:themeShade="FF"/>
        </w:rPr>
        <w:t xml:space="preserve">acesse </w:t>
      </w:r>
      <w:r w:rsidRPr="1580BEBE" w:rsidR="0AB5FE8B">
        <w:rPr>
          <w:rStyle w:val="normaltextrun"/>
          <w:rFonts w:ascii="Calibri" w:hAnsi="Calibri" w:eastAsia="Calibri" w:cs="Calibri"/>
          <w:color w:val="000000" w:themeColor="text1" w:themeTint="FF" w:themeShade="FF"/>
        </w:rPr>
        <w:t xml:space="preserve">centenas de </w:t>
      </w:r>
      <w:r w:rsidRPr="1580BEBE" w:rsidR="561C55FD">
        <w:rPr>
          <w:rStyle w:val="normaltextrun"/>
          <w:rFonts w:ascii="Calibri" w:hAnsi="Calibri" w:eastAsia="Calibri" w:cs="Calibri"/>
          <w:color w:val="000000" w:themeColor="text1" w:themeTint="FF" w:themeShade="FF"/>
        </w:rPr>
        <w:t xml:space="preserve">modelos de design baseados em nuvem adequados ao seu </w:t>
      </w:r>
      <w:r w:rsidRPr="1580BEBE" w:rsidR="561C55FD">
        <w:rPr>
          <w:rFonts w:ascii="Calibri" w:hAnsi="Calibri" w:eastAsia="Calibri" w:cs="Calibri"/>
        </w:rPr>
        <w:t xml:space="preserve">nível de habilidade e experiência. </w:t>
      </w:r>
      <w:r w:rsidRPr="1580BEBE" w:rsidR="783CD674">
        <w:rPr>
          <w:rFonts w:ascii="Calibri" w:hAnsi="Calibri" w:eastAsia="Calibri" w:cs="Calibri"/>
        </w:rPr>
        <w:t xml:space="preserve">Leve sua criatividade a novos patamares com </w:t>
      </w:r>
      <w:r w:rsidRPr="1580BEBE" w:rsidR="12BEBA86">
        <w:rPr>
          <w:rFonts w:ascii="Calibri" w:hAnsi="Calibri" w:eastAsia="Calibri" w:cs="Calibri"/>
        </w:rPr>
        <w:t xml:space="preserve">pincéis baseados em pixels </w:t>
      </w:r>
      <w:r w:rsidRPr="1580BEBE" w:rsidR="783CD674">
        <w:rPr>
          <w:rFonts w:ascii="Calibri" w:hAnsi="Calibri" w:eastAsia="Calibri" w:cs="Calibri"/>
        </w:rPr>
        <w:t xml:space="preserve">exclusivos para assinantes</w:t>
      </w:r>
      <w:r w:rsidRPr="1580BEBE" w:rsidR="12BEBA86">
        <w:rPr>
          <w:rFonts w:ascii="Calibri" w:hAnsi="Calibri" w:eastAsia="Calibri" w:cs="Calibri"/>
        </w:rPr>
        <w:t xml:space="preserve">, </w:t>
      </w:r>
      <w:r w:rsidRPr="1580BEBE" w:rsidR="2E903F51">
        <w:rPr>
          <w:rFonts w:ascii="Calibri" w:hAnsi="Calibri" w:eastAsia="Calibri" w:cs="Calibri"/>
        </w:rPr>
        <w:t xml:space="preserve">fluxos de trabalho habilitados para nuvem, </w:t>
      </w:r>
      <w:r w:rsidRPr="1580BEBE" w:rsidR="7F4B164A">
        <w:rPr>
          <w:rFonts w:ascii="Calibri" w:hAnsi="Calibri" w:eastAsia="Calibri" w:cs="Calibri"/>
        </w:rPr>
        <w:t xml:space="preserve">armazenamento</w:t>
      </w:r>
      <w:r w:rsidRPr="1580BEBE" w:rsidR="09E91210">
        <w:rPr>
          <w:rFonts w:ascii="Calibri" w:hAnsi="Calibri" w:eastAsia="Calibri" w:cs="Calibri"/>
        </w:rPr>
        <w:t xml:space="preserve"> de arquivos em nuvem </w:t>
      </w:r>
      <w:r w:rsidRPr="1580BEBE" w:rsidR="09E91210">
        <w:rPr>
          <w:rFonts w:ascii="Calibri" w:hAnsi="Calibri" w:eastAsia="Calibri" w:cs="Calibri"/>
        </w:rPr>
        <w:t xml:space="preserve">e </w:t>
      </w:r>
      <w:r w:rsidRPr="1580BEBE" w:rsidR="09E91210">
        <w:rPr>
          <w:rFonts w:ascii="Calibri" w:hAnsi="Calibri" w:eastAsia="Calibri" w:cs="Calibri"/>
        </w:rPr>
        <w:t xml:space="preserve">muito mais! </w:t>
      </w:r>
    </w:p>
    <w:p w:rsidR="00244089" w:rsidP="5C67B142" w:rsidRDefault="00244089" w14:paraId="652E7E3B" w14:textId="2F114ACC">
      <w:pPr>
        <w:spacing w:line="253" w:lineRule="exact"/>
        <w:rPr>
          <w:rFonts w:ascii="Calibri" w:hAnsi="Calibri" w:eastAsia="Calibri" w:cs="Calibri"/>
          <w:b/>
          <w:bCs/>
        </w:rPr>
      </w:pPr>
    </w:p>
    <w:p w:rsidR="00244089" w:rsidP="5C67B142" w:rsidRDefault="3DA91E97" w14:paraId="61EAE26A" w14:textId="63C1CA46">
      <w:pPr>
        <w:spacing w:line="253" w:lineRule="exact"/>
        <w:rPr>
          <w:rFonts w:ascii="Calibri" w:hAnsi="Calibri" w:eastAsia="Calibri" w:cs="Calibri"/>
        </w:rPr>
      </w:pPr>
      <w:r w:rsidRPr="5C67B142">
        <w:rPr>
          <w:rFonts w:ascii="Calibri" w:hAnsi="Calibri" w:eastAsia="Calibri" w:cs="Calibri"/>
          <w:b/>
          <w:bCs/>
        </w:rPr>
        <w:t xml:space="preserve">2.    </w:t>
      </w:r>
      <w:r w:rsidRPr="5C67B142" w:rsidR="0AFAAC63">
        <w:rPr>
          <w:rFonts w:ascii="Calibri" w:hAnsi="Calibri" w:eastAsia="Calibri" w:cs="Calibri"/>
          <w:b/>
          <w:bCs/>
        </w:rPr>
        <w:t xml:space="preserve">Economize com uma </w:t>
      </w:r>
      <w:r w:rsidRPr="5C67B142" w:rsidR="5B47289C">
        <w:rPr>
          <w:rFonts w:ascii="Calibri" w:hAnsi="Calibri" w:eastAsia="Calibri" w:cs="Calibri"/>
          <w:b/>
          <w:bCs/>
        </w:rPr>
        <w:t xml:space="preserve">alternativa </w:t>
      </w:r>
      <w:r w:rsidRPr="5C67B142">
        <w:rPr>
          <w:rFonts w:ascii="Calibri" w:hAnsi="Calibri" w:eastAsia="Calibri" w:cs="Calibri"/>
          <w:b/>
          <w:bCs/>
        </w:rPr>
        <w:t xml:space="preserve">econômica</w:t>
      </w:r>
      <w:r w:rsidRPr="5C67B142" w:rsidR="5B47289C">
        <w:rPr>
          <w:rFonts w:ascii="Calibri" w:hAnsi="Calibri" w:eastAsia="Calibri" w:cs="Calibri"/>
          <w:b/>
          <w:bCs/>
        </w:rPr>
        <w:t xml:space="preserve"> </w:t>
      </w:r>
    </w:p>
    <w:p w:rsidR="00244089" w:rsidP="3F1FF51F" w:rsidRDefault="15B1DEC6" w14:paraId="107D94FB" w14:textId="55D36FCE">
      <w:pPr>
        <w:ind w:start="360"/>
      </w:pPr>
      <w:r w:rsidRPr="63897988">
        <w:rPr>
          <w:rFonts w:ascii="Calibri" w:hAnsi="Calibri" w:eastAsia="Calibri" w:cs="Calibri"/>
        </w:rPr>
        <w:t xml:space="preserve">Assine e economize! A assinatura do CorelDRAW Graphics Suite </w:t>
      </w:r>
      <w:r w:rsidRPr="63897988" w:rsidR="25429080">
        <w:rPr>
          <w:rFonts w:ascii="Calibri" w:hAnsi="Calibri" w:eastAsia="Calibri" w:cs="Calibri"/>
        </w:rPr>
        <w:t xml:space="preserve">oferece </w:t>
      </w:r>
      <w:r w:rsidRPr="63897988">
        <w:rPr>
          <w:rFonts w:ascii="Calibri" w:hAnsi="Calibri" w:eastAsia="Calibri" w:cs="Calibri"/>
        </w:rPr>
        <w:t xml:space="preserve">uma maneira flexível e acessível de aproveitar as </w:t>
      </w:r>
      <w:r w:rsidRPr="63897988" w:rsidR="4A0AA3FC">
        <w:rPr>
          <w:rFonts w:ascii="Calibri" w:hAnsi="Calibri" w:eastAsia="Calibri" w:cs="Calibri"/>
        </w:rPr>
        <w:t xml:space="preserve">ferramentas criativas</w:t>
      </w:r>
      <w:r w:rsidRPr="63897988">
        <w:rPr>
          <w:rFonts w:ascii="Calibri" w:hAnsi="Calibri" w:eastAsia="Calibri" w:cs="Calibri"/>
        </w:rPr>
        <w:t xml:space="preserve"> mais recentes </w:t>
      </w:r>
      <w:r w:rsidRPr="63897988">
        <w:rPr>
          <w:rFonts w:ascii="Calibri" w:hAnsi="Calibri" w:eastAsia="Calibri" w:cs="Calibri"/>
        </w:rPr>
        <w:t xml:space="preserve">sem ter que pagar o alto custo inicial de aquisição. </w:t>
      </w:r>
      <w:r w:rsidRPr="63897988" w:rsidR="0FB1B28F">
        <w:rPr>
          <w:rFonts w:ascii="Calibri" w:hAnsi="Calibri" w:eastAsia="Calibri" w:cs="Calibri"/>
        </w:rPr>
        <w:t xml:space="preserve">Você sempre terá acesso ao </w:t>
      </w:r>
      <w:r w:rsidRPr="63897988">
        <w:rPr>
          <w:rFonts w:ascii="Calibri" w:hAnsi="Calibri" w:eastAsia="Calibri" w:cs="Calibri"/>
        </w:rPr>
        <w:t xml:space="preserve">pacote profissional </w:t>
      </w:r>
      <w:r w:rsidRPr="63897988" w:rsidR="70097B84">
        <w:rPr>
          <w:rFonts w:ascii="Calibri" w:hAnsi="Calibri" w:eastAsia="Calibri" w:cs="Calibri"/>
        </w:rPr>
        <w:t xml:space="preserve">completo </w:t>
      </w:r>
      <w:r w:rsidRPr="63897988" w:rsidR="0EA90935">
        <w:rPr>
          <w:rFonts w:ascii="Calibri" w:hAnsi="Calibri" w:eastAsia="Calibri" w:cs="Calibri"/>
        </w:rPr>
        <w:t xml:space="preserve">— no desktop </w:t>
      </w:r>
      <w:r w:rsidRPr="63897988" w:rsidR="642675C6">
        <w:rPr>
          <w:rFonts w:ascii="Calibri" w:hAnsi="Calibri" w:eastAsia="Calibri" w:cs="Calibri"/>
        </w:rPr>
        <w:t xml:space="preserve">e</w:t>
      </w:r>
      <w:r w:rsidRPr="63897988" w:rsidR="0EA90935">
        <w:rPr>
          <w:rFonts w:ascii="Calibri" w:hAnsi="Calibri" w:eastAsia="Calibri" w:cs="Calibri"/>
        </w:rPr>
        <w:t xml:space="preserve"> </w:t>
      </w:r>
      <w:r w:rsidRPr="63897988" w:rsidR="0EA90935">
        <w:rPr>
          <w:rFonts w:ascii="Calibri" w:hAnsi="Calibri" w:eastAsia="Calibri" w:cs="Calibri"/>
        </w:rPr>
        <w:t xml:space="preserve">na web — </w:t>
      </w:r>
      <w:r w:rsidRPr="63897988">
        <w:rPr>
          <w:rFonts w:ascii="Calibri" w:hAnsi="Calibri" w:eastAsia="Calibri" w:cs="Calibri"/>
        </w:rPr>
        <w:t xml:space="preserve">com cada nova versão, </w:t>
      </w:r>
      <w:r w:rsidRPr="63897988">
        <w:rPr>
          <w:rFonts w:ascii="Calibri" w:hAnsi="Calibri" w:eastAsia="Calibri" w:cs="Calibri"/>
        </w:rPr>
        <w:t xml:space="preserve">enquanto sua assinatura estiver ativa. </w:t>
      </w:r>
    </w:p>
    <w:p w:rsidR="00244089" w:rsidRDefault="3DA91E97" w14:paraId="2A83B524" w14:textId="43DD12F8">
      <w:r w:rsidRPr="0FE532F4">
        <w:rPr>
          <w:rFonts w:ascii="Calibri" w:hAnsi="Calibri" w:eastAsia="Calibri" w:cs="Calibri"/>
        </w:rPr>
        <w:t xml:space="preserve"> </w:t>
      </w:r>
    </w:p>
    <w:p w:rsidR="00244089" w:rsidP="0FE532F4" w:rsidRDefault="3DA91E97" w14:paraId="1E47C2ED" w14:textId="2522A17F">
      <w:pPr>
        <w:spacing w:line="253" w:lineRule="exact"/>
        <w:ind w:start="360" w:hanging="360"/>
      </w:pPr>
      <w:r w:rsidRPr="0FE532F4">
        <w:rPr>
          <w:rFonts w:ascii="Calibri" w:hAnsi="Calibri" w:eastAsia="Calibri" w:cs="Calibri"/>
        </w:rPr>
        <w:t xml:space="preserve">3.</w:t>
      </w:r>
      <w:r w:rsidRPr="0FE532F4">
        <w:rPr>
          <w:rFonts w:ascii="Times New Roman" w:hAnsi="Times New Roman" w:eastAsia="Times New Roman" w:cs="Times New Roman"/>
          <w:sz w:val="14"/>
          <w:szCs w:val="14"/>
        </w:rPr>
        <w:t xml:space="preserve">     </w:t>
      </w:r>
      <w:r w:rsidRPr="0FE532F4">
        <w:rPr>
          <w:rFonts w:ascii="Calibri" w:hAnsi="Calibri" w:eastAsia="Calibri" w:cs="Calibri"/>
          <w:b/>
          <w:bCs/>
        </w:rPr>
        <w:t xml:space="preserve"> Tenha acesso instantâneo a novas versões e atualizações</w:t>
      </w:r>
    </w:p>
    <w:p w:rsidR="00244089" w:rsidP="11F52154" w:rsidRDefault="436DECC0" w14:paraId="701AD9DA" w14:textId="044DF318">
      <w:pPr>
        <w:spacing w:line="253" w:lineRule="exact"/>
        <w:ind w:start="360"/>
        <w:rPr>
          <w:rFonts w:ascii="Calibri" w:hAnsi="Calibri" w:eastAsia="Calibri" w:cs="Calibri"/>
        </w:rPr>
      </w:pPr>
      <w:r w:rsidRPr="11F52154">
        <w:rPr>
          <w:rFonts w:ascii="Calibri" w:hAnsi="Calibri" w:eastAsia="Calibri" w:cs="Calibri"/>
        </w:rPr>
        <w:t xml:space="preserve">Os assinantes ficam </w:t>
      </w:r>
      <w:r w:rsidRPr="11F52154" w:rsidR="5287226F">
        <w:rPr>
          <w:rFonts w:ascii="Calibri" w:hAnsi="Calibri" w:eastAsia="Calibri" w:cs="Calibri"/>
        </w:rPr>
        <w:t xml:space="preserve">sempre </w:t>
      </w:r>
      <w:r w:rsidRPr="11F52154">
        <w:rPr>
          <w:rFonts w:ascii="Calibri" w:hAnsi="Calibri" w:eastAsia="Calibri" w:cs="Calibri"/>
        </w:rPr>
        <w:t xml:space="preserve">atualizados! </w:t>
      </w:r>
      <w:r w:rsidRPr="11F52154" w:rsidR="5287226F">
        <w:rPr>
          <w:rFonts w:ascii="Calibri" w:hAnsi="Calibri" w:eastAsia="Calibri" w:cs="Calibri"/>
        </w:rPr>
        <w:t xml:space="preserve">Crie com confiança, sabendo que você está sempre </w:t>
      </w:r>
      <w:r w:rsidRPr="11F52154" w:rsidR="39E3ED14">
        <w:rPr>
          <w:rFonts w:ascii="Calibri" w:hAnsi="Calibri" w:eastAsia="Calibri" w:cs="Calibri"/>
        </w:rPr>
        <w:t xml:space="preserve">usando </w:t>
      </w:r>
      <w:r w:rsidRPr="11F52154" w:rsidR="5287226F">
        <w:rPr>
          <w:rFonts w:ascii="Calibri" w:hAnsi="Calibri" w:eastAsia="Calibri" w:cs="Calibri"/>
        </w:rPr>
        <w:t xml:space="preserve">o melhor e mais recente </w:t>
      </w:r>
      <w:r w:rsidRPr="11F52154" w:rsidR="4F90C19E">
        <w:rPr>
          <w:rFonts w:ascii="Calibri" w:hAnsi="Calibri" w:eastAsia="Calibri" w:cs="Calibri"/>
        </w:rPr>
        <w:t xml:space="preserve">software e </w:t>
      </w:r>
      <w:r w:rsidRPr="11F52154" w:rsidR="5287226F">
        <w:rPr>
          <w:rFonts w:ascii="Calibri" w:hAnsi="Calibri" w:eastAsia="Calibri" w:cs="Calibri"/>
        </w:rPr>
        <w:t xml:space="preserve">mantendo-se </w:t>
      </w:r>
      <w:r w:rsidRPr="11F52154" w:rsidR="11A16E9D">
        <w:rPr>
          <w:rFonts w:ascii="Calibri" w:hAnsi="Calibri" w:eastAsia="Calibri" w:cs="Calibri"/>
        </w:rPr>
        <w:t xml:space="preserve">atualizado </w:t>
      </w:r>
      <w:r w:rsidRPr="11F52154" w:rsidR="5287226F">
        <w:rPr>
          <w:rFonts w:ascii="Calibri" w:hAnsi="Calibri" w:eastAsia="Calibri" w:cs="Calibri"/>
        </w:rPr>
        <w:t xml:space="preserve">com suporte para </w:t>
      </w:r>
      <w:r w:rsidRPr="11F52154" w:rsidR="22C05F59">
        <w:rPr>
          <w:rFonts w:ascii="Calibri" w:hAnsi="Calibri" w:eastAsia="Calibri" w:cs="Calibri"/>
        </w:rPr>
        <w:t xml:space="preserve">os </w:t>
      </w:r>
      <w:r w:rsidRPr="11F52154" w:rsidR="5287226F">
        <w:rPr>
          <w:rFonts w:ascii="Calibri" w:hAnsi="Calibri" w:eastAsia="Calibri" w:cs="Calibri"/>
        </w:rPr>
        <w:t xml:space="preserve">sistemas operacionais e dispositivos </w:t>
      </w:r>
      <w:r w:rsidRPr="11F52154" w:rsidR="7C66CE0B">
        <w:rPr>
          <w:rFonts w:ascii="Calibri" w:hAnsi="Calibri" w:eastAsia="Calibri" w:cs="Calibri"/>
        </w:rPr>
        <w:t xml:space="preserve">mais novos</w:t>
      </w:r>
      <w:r w:rsidRPr="11F52154" w:rsidR="5287226F">
        <w:rPr>
          <w:rFonts w:ascii="Calibri" w:hAnsi="Calibri" w:eastAsia="Calibri" w:cs="Calibri"/>
        </w:rPr>
        <w:t xml:space="preserve">. </w:t>
      </w:r>
    </w:p>
    <w:p w:rsidR="00244089" w:rsidP="11F52154" w:rsidRDefault="5287226F" w14:paraId="2C078E63" w14:textId="3A6E4D6C">
      <w:pPr>
        <w:spacing w:line="253" w:lineRule="exact"/>
        <w:ind w:start="360"/>
        <w:rPr>
          <w:rFonts w:ascii="Calibri" w:hAnsi="Calibri" w:eastAsia="Calibri" w:cs="Calibri"/>
        </w:rPr>
      </w:pPr>
      <w:r w:rsidRPr="11F52154">
        <w:rPr>
          <w:rFonts w:ascii="Calibri" w:hAnsi="Calibri" w:eastAsia="Calibri" w:cs="Calibri"/>
        </w:rPr>
        <w:t xml:space="preserve">Com uma assinatura ativa do CorelDRAW Graphics Suite, </w:t>
      </w:r>
      <w:r w:rsidRPr="11F52154" w:rsidR="08527D03">
        <w:rPr>
          <w:rFonts w:ascii="Calibri" w:hAnsi="Calibri" w:eastAsia="Calibri" w:cs="Calibri"/>
        </w:rPr>
        <w:t xml:space="preserve">você tem </w:t>
      </w:r>
      <w:r w:rsidRPr="11F52154">
        <w:rPr>
          <w:rFonts w:ascii="Calibri" w:hAnsi="Calibri" w:eastAsia="Calibri" w:cs="Calibri"/>
        </w:rPr>
        <w:t xml:space="preserve">acesso</w:t>
      </w:r>
      <w:r w:rsidRPr="11F52154" w:rsidR="1832CB3B">
        <w:rPr>
          <w:rFonts w:ascii="Calibri" w:hAnsi="Calibri" w:eastAsia="Calibri" w:cs="Calibri"/>
        </w:rPr>
        <w:t xml:space="preserve"> garantido </w:t>
      </w:r>
      <w:r w:rsidRPr="11F52154">
        <w:rPr>
          <w:rFonts w:ascii="Calibri" w:hAnsi="Calibri" w:eastAsia="Calibri" w:cs="Calibri"/>
        </w:rPr>
        <w:t xml:space="preserve">às ferramentas mais recentes, recursos aprimorados, </w:t>
      </w:r>
      <w:r w:rsidRPr="11F52154" w:rsidR="6D58EE61">
        <w:rPr>
          <w:rFonts w:ascii="Calibri" w:hAnsi="Calibri" w:eastAsia="Calibri" w:cs="Calibri"/>
        </w:rPr>
        <w:t xml:space="preserve">materiais de aprendizagem </w:t>
      </w:r>
      <w:r w:rsidRPr="11F52154">
        <w:rPr>
          <w:rFonts w:ascii="Calibri" w:hAnsi="Calibri" w:eastAsia="Calibri" w:cs="Calibri"/>
        </w:rPr>
        <w:t xml:space="preserve">e tecnologias de suporte no momento em que estiverem disponíveis.</w:t>
      </w:r>
    </w:p>
    <w:sectPr w:rsidR="00244089">
      <w:headerReference w:type="default" r:id="rId13"/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37B0" w:rsidRDefault="00D737B0" w14:paraId="7D9BECCE" w14:textId="77777777">
      <w:pPr>
        <w:spacing w:after="0" w:line="240" w:lineRule="auto"/>
      </w:pPr>
      <w:r>
        <w:separator/>
      </w:r>
    </w:p>
  </w:endnote>
  <w:endnote w:type="continuationSeparator" w:id="0">
    <w:p w:rsidR="00D737B0" w:rsidRDefault="00D737B0" w14:paraId="4B4B1C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/>
    </w:tblPr>
    <w:tblGrid>
      <w:gridCol w:w="3120"/>
      <w:gridCol w:w="3120"/>
      <w:gridCol w:w="3120"/>
    </w:tblGrid>
    <w:tr w:rsidR="79E808A9" w:rsidTr="63897988" w14:paraId="29F6BB49" w14:textId="77777777">
      <w:trPr>
        <w:trHeight w:val="300"/>
      </w:trPr>
      <w:tc>
        <w:tcPr>
          <w:tcW w:w="3120" w:type="dxa"/>
        </w:tcPr>
        <w:p w:rsidR="79E808A9" w:rsidP="79E808A9" w:rsidRDefault="63897988" w14:paraId="773A875C" w14:textId="16EF51FF">
          <w:pPr>
            <w:pStyle w:val="Header"/>
            <w:ind w:start="-115"/>
            <w:rPr>
              <w:sz w:val="16"/>
              <w:szCs w:val="16"/>
            </w:rPr>
          </w:pPr>
          <w:r w:rsidRPr="63897988">
            <w:rPr>
              <w:sz w:val="16"/>
              <w:szCs w:val="16"/>
            </w:rPr>
            <w:t xml:space="preserve">Atualizado em março de 2026</w:t>
          </w:r>
        </w:p>
      </w:tc>
      <w:tc>
        <w:tcPr>
          <w:tcW w:w="3120" w:type="dxa"/>
        </w:tcPr>
        <w:p w:rsidR="79E808A9" w:rsidP="79E808A9" w:rsidRDefault="79E808A9" w14:paraId="62AEC9CD" w14:textId="6623DABD">
          <w:pPr>
            <w:pStyle w:val="Header"/>
            <w:jc w:val="center"/>
          </w:pPr>
        </w:p>
      </w:tc>
      <w:tc>
        <w:tcPr>
          <w:tcW w:w="3120" w:type="dxa"/>
        </w:tcPr>
        <w:p w:rsidR="79E808A9" w:rsidP="79E808A9" w:rsidRDefault="79E808A9" w14:paraId="3C00FE29" w14:textId="3D07639F">
          <w:pPr>
            <w:pStyle w:val="Header"/>
            <w:ind w:end="-115"/>
            <w:jc w:val="right"/>
          </w:pPr>
        </w:p>
      </w:tc>
    </w:tr>
  </w:tbl>
  <w:p w:rsidR="79E808A9" w:rsidP="79E808A9" w:rsidRDefault="79E808A9" w14:paraId="257FF3E4" w14:textId="36280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37B0" w:rsidRDefault="00D737B0" w14:paraId="10FEE6F8" w14:textId="77777777">
      <w:pPr>
        <w:spacing w:after="0" w:line="240" w:lineRule="auto"/>
      </w:pPr>
      <w:r>
        <w:separator/>
      </w:r>
    </w:p>
  </w:footnote>
  <w:footnote w:type="continuationSeparator" w:id="0">
    <w:p w:rsidR="00D737B0" w:rsidRDefault="00D737B0" w14:paraId="080F4E6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/>
    </w:tblPr>
    <w:tblGrid>
      <w:gridCol w:w="3120"/>
      <w:gridCol w:w="3120"/>
      <w:gridCol w:w="3120"/>
    </w:tblGrid>
    <w:tr w:rsidR="79E808A9" w:rsidTr="79E808A9" w14:paraId="4C9BB827" w14:textId="77777777">
      <w:trPr>
        <w:trHeight w:val="300"/>
      </w:trPr>
      <w:tc>
        <w:tcPr>
          <w:tcW w:w="3120" w:type="dxa"/>
        </w:tcPr>
        <w:p w:rsidR="79E808A9" w:rsidP="79E808A9" w:rsidRDefault="79E808A9" w14:paraId="5547D046" w14:textId="5BA44C85">
          <w:pPr>
            <w:pStyle w:val="Header"/>
            <w:ind w:start="-115"/>
          </w:pPr>
        </w:p>
      </w:tc>
      <w:tc>
        <w:tcPr>
          <w:tcW w:w="3120" w:type="dxa"/>
        </w:tcPr>
        <w:p w:rsidR="79E808A9" w:rsidP="79E808A9" w:rsidRDefault="79E808A9" w14:paraId="42431087" w14:textId="5E728E8D">
          <w:pPr>
            <w:pStyle w:val="Header"/>
            <w:jc w:val="center"/>
          </w:pPr>
        </w:p>
      </w:tc>
      <w:tc>
        <w:tcPr>
          <w:tcW w:w="3120" w:type="dxa"/>
        </w:tcPr>
        <w:p w:rsidR="79E808A9" w:rsidP="79E808A9" w:rsidRDefault="79E808A9" w14:paraId="2ADD7BC6" w14:textId="43D83EFD">
          <w:pPr>
            <w:pStyle w:val="Header"/>
            <w:ind w:end="-115"/>
            <w:jc w:val="right"/>
          </w:pPr>
        </w:p>
      </w:tc>
    </w:tr>
  </w:tbl>
  <w:p w:rsidR="79E808A9" w:rsidP="79E808A9" w:rsidRDefault="79E808A9" w14:paraId="598705FE" w14:textId="7D7AF68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1CKKPiBeeMn8qe" int2:id="Lp0fhxUZ">
      <int2:state int2:value="Rejected" int2:type="AugLoop_Text_Critique"/>
    </int2:textHash>
  </int2:observations>
  <int2:intelligenceSettings/>
  <int2:onDemandWorkflow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3D2BCA"/>
    <w:rsid w:val="000C5CB3"/>
    <w:rsid w:val="000F2E68"/>
    <w:rsid w:val="001062B6"/>
    <w:rsid w:val="001142DE"/>
    <w:rsid w:val="0013798B"/>
    <w:rsid w:val="00172466"/>
    <w:rsid w:val="0019131C"/>
    <w:rsid w:val="001A4D14"/>
    <w:rsid w:val="00244089"/>
    <w:rsid w:val="00290C4C"/>
    <w:rsid w:val="002921C2"/>
    <w:rsid w:val="003059F0"/>
    <w:rsid w:val="003F7B6C"/>
    <w:rsid w:val="00403282"/>
    <w:rsid w:val="004132E7"/>
    <w:rsid w:val="00474A6E"/>
    <w:rsid w:val="004A3070"/>
    <w:rsid w:val="004B1DD3"/>
    <w:rsid w:val="004F47D7"/>
    <w:rsid w:val="00731DE2"/>
    <w:rsid w:val="007459DC"/>
    <w:rsid w:val="00760969"/>
    <w:rsid w:val="007B300E"/>
    <w:rsid w:val="008068C1"/>
    <w:rsid w:val="00825E1D"/>
    <w:rsid w:val="00843CFB"/>
    <w:rsid w:val="00862FB0"/>
    <w:rsid w:val="00885118"/>
    <w:rsid w:val="008E17CD"/>
    <w:rsid w:val="00923391"/>
    <w:rsid w:val="009319C4"/>
    <w:rsid w:val="00A228F9"/>
    <w:rsid w:val="00AB4CAF"/>
    <w:rsid w:val="00AF763C"/>
    <w:rsid w:val="00B13313"/>
    <w:rsid w:val="00B26C2A"/>
    <w:rsid w:val="00B716FC"/>
    <w:rsid w:val="00BF3AE8"/>
    <w:rsid w:val="00C43E92"/>
    <w:rsid w:val="00C83940"/>
    <w:rsid w:val="00CB0017"/>
    <w:rsid w:val="00CE55BD"/>
    <w:rsid w:val="00D737B0"/>
    <w:rsid w:val="00D83D18"/>
    <w:rsid w:val="00DB2702"/>
    <w:rsid w:val="00E160B3"/>
    <w:rsid w:val="00E41E06"/>
    <w:rsid w:val="00E71D59"/>
    <w:rsid w:val="00E7754D"/>
    <w:rsid w:val="00E7DE43"/>
    <w:rsid w:val="00ED371A"/>
    <w:rsid w:val="00EEF8B9"/>
    <w:rsid w:val="00EF59B7"/>
    <w:rsid w:val="00F039CE"/>
    <w:rsid w:val="00F319E1"/>
    <w:rsid w:val="00F557FF"/>
    <w:rsid w:val="00F80404"/>
    <w:rsid w:val="00FA5C64"/>
    <w:rsid w:val="01115266"/>
    <w:rsid w:val="014E3276"/>
    <w:rsid w:val="0158406E"/>
    <w:rsid w:val="016C4E9B"/>
    <w:rsid w:val="018B252F"/>
    <w:rsid w:val="022FFC4C"/>
    <w:rsid w:val="024D81D9"/>
    <w:rsid w:val="02B76252"/>
    <w:rsid w:val="02C162A1"/>
    <w:rsid w:val="02E3A9C3"/>
    <w:rsid w:val="02EAEFB3"/>
    <w:rsid w:val="031971A4"/>
    <w:rsid w:val="03732208"/>
    <w:rsid w:val="03994F29"/>
    <w:rsid w:val="039F6CDF"/>
    <w:rsid w:val="04497BA3"/>
    <w:rsid w:val="046DA911"/>
    <w:rsid w:val="04A0CB9A"/>
    <w:rsid w:val="04F7EEFD"/>
    <w:rsid w:val="05473EF7"/>
    <w:rsid w:val="055FC5DF"/>
    <w:rsid w:val="0594388A"/>
    <w:rsid w:val="05F9C3A2"/>
    <w:rsid w:val="0604A883"/>
    <w:rsid w:val="063C9BFB"/>
    <w:rsid w:val="0682C1DA"/>
    <w:rsid w:val="06A57F26"/>
    <w:rsid w:val="06CD35B1"/>
    <w:rsid w:val="06DDE46E"/>
    <w:rsid w:val="06F54EA7"/>
    <w:rsid w:val="0725BC4C"/>
    <w:rsid w:val="07287FE9"/>
    <w:rsid w:val="07863C53"/>
    <w:rsid w:val="079AA3B7"/>
    <w:rsid w:val="07A7F892"/>
    <w:rsid w:val="07D86C5C"/>
    <w:rsid w:val="080E7555"/>
    <w:rsid w:val="081836E5"/>
    <w:rsid w:val="08527D03"/>
    <w:rsid w:val="0865CBE0"/>
    <w:rsid w:val="0959445B"/>
    <w:rsid w:val="095A1FBB"/>
    <w:rsid w:val="0995ABC2"/>
    <w:rsid w:val="09E91210"/>
    <w:rsid w:val="09F412FE"/>
    <w:rsid w:val="09FF2585"/>
    <w:rsid w:val="0A1FFA67"/>
    <w:rsid w:val="0A2A2BFE"/>
    <w:rsid w:val="0A302E21"/>
    <w:rsid w:val="0A8FD3E1"/>
    <w:rsid w:val="0AB5FE8B"/>
    <w:rsid w:val="0ACA6161"/>
    <w:rsid w:val="0AFAAC63"/>
    <w:rsid w:val="0B5B5353"/>
    <w:rsid w:val="0BA37606"/>
    <w:rsid w:val="0BC5FC5F"/>
    <w:rsid w:val="0BD26E94"/>
    <w:rsid w:val="0C1F357C"/>
    <w:rsid w:val="0CCF3ABB"/>
    <w:rsid w:val="0CD97A9F"/>
    <w:rsid w:val="0CF1D38A"/>
    <w:rsid w:val="0D239E79"/>
    <w:rsid w:val="0D392DF0"/>
    <w:rsid w:val="0D4C5089"/>
    <w:rsid w:val="0D50003B"/>
    <w:rsid w:val="0D65D0F5"/>
    <w:rsid w:val="0DB7C35B"/>
    <w:rsid w:val="0E4E5BD6"/>
    <w:rsid w:val="0E68A58A"/>
    <w:rsid w:val="0EA90935"/>
    <w:rsid w:val="0EEDA2EC"/>
    <w:rsid w:val="0F28AD22"/>
    <w:rsid w:val="0F40CB62"/>
    <w:rsid w:val="0F7E0A96"/>
    <w:rsid w:val="0FAF5D82"/>
    <w:rsid w:val="0FB1B28F"/>
    <w:rsid w:val="0FE532F4"/>
    <w:rsid w:val="0FF90DE5"/>
    <w:rsid w:val="0FFD9478"/>
    <w:rsid w:val="0FFFD864"/>
    <w:rsid w:val="100E219F"/>
    <w:rsid w:val="103712D0"/>
    <w:rsid w:val="10AA1679"/>
    <w:rsid w:val="10B3691C"/>
    <w:rsid w:val="10EAF52C"/>
    <w:rsid w:val="1110A20D"/>
    <w:rsid w:val="1159DA72"/>
    <w:rsid w:val="1166544B"/>
    <w:rsid w:val="118BA990"/>
    <w:rsid w:val="11A16E9D"/>
    <w:rsid w:val="11EB5074"/>
    <w:rsid w:val="11F52154"/>
    <w:rsid w:val="11F60968"/>
    <w:rsid w:val="120FEF6F"/>
    <w:rsid w:val="1232F211"/>
    <w:rsid w:val="12B7658F"/>
    <w:rsid w:val="12BEBA86"/>
    <w:rsid w:val="12D1D54B"/>
    <w:rsid w:val="12D41BCE"/>
    <w:rsid w:val="13091ADE"/>
    <w:rsid w:val="138018A9"/>
    <w:rsid w:val="138720D5"/>
    <w:rsid w:val="138E78E5"/>
    <w:rsid w:val="145F0944"/>
    <w:rsid w:val="147D8031"/>
    <w:rsid w:val="14A9E736"/>
    <w:rsid w:val="14D84513"/>
    <w:rsid w:val="1565926B"/>
    <w:rsid w:val="15729589"/>
    <w:rsid w:val="1580BEBE"/>
    <w:rsid w:val="15B1DEC6"/>
    <w:rsid w:val="1601D5BA"/>
    <w:rsid w:val="16034AD5"/>
    <w:rsid w:val="164E283A"/>
    <w:rsid w:val="16B7B96B"/>
    <w:rsid w:val="16D00319"/>
    <w:rsid w:val="16E73724"/>
    <w:rsid w:val="17F33843"/>
    <w:rsid w:val="17F67DAC"/>
    <w:rsid w:val="1814A562"/>
    <w:rsid w:val="1832CB3B"/>
    <w:rsid w:val="187623AE"/>
    <w:rsid w:val="18EE97F3"/>
    <w:rsid w:val="18F93B81"/>
    <w:rsid w:val="1924E234"/>
    <w:rsid w:val="19C19DF2"/>
    <w:rsid w:val="19C6AB09"/>
    <w:rsid w:val="19E2BA8E"/>
    <w:rsid w:val="19EF5A2D"/>
    <w:rsid w:val="1A0DAB26"/>
    <w:rsid w:val="1A1456FD"/>
    <w:rsid w:val="1A6EA161"/>
    <w:rsid w:val="1A83D3B5"/>
    <w:rsid w:val="1AB7EC70"/>
    <w:rsid w:val="1B0E9254"/>
    <w:rsid w:val="1BB64CC6"/>
    <w:rsid w:val="1BF32A74"/>
    <w:rsid w:val="1C19C2CB"/>
    <w:rsid w:val="1C364DFE"/>
    <w:rsid w:val="1C8D6687"/>
    <w:rsid w:val="1D713761"/>
    <w:rsid w:val="1D7B6AA4"/>
    <w:rsid w:val="1D912BA5"/>
    <w:rsid w:val="1DF0FC91"/>
    <w:rsid w:val="1E2C7F02"/>
    <w:rsid w:val="1E59B226"/>
    <w:rsid w:val="1EA96ED0"/>
    <w:rsid w:val="1EC231A2"/>
    <w:rsid w:val="1F12CCF2"/>
    <w:rsid w:val="1F65181E"/>
    <w:rsid w:val="1FD77CCA"/>
    <w:rsid w:val="200C4A1D"/>
    <w:rsid w:val="20172000"/>
    <w:rsid w:val="20244B5B"/>
    <w:rsid w:val="20457354"/>
    <w:rsid w:val="2049014F"/>
    <w:rsid w:val="2095341A"/>
    <w:rsid w:val="20AE2E43"/>
    <w:rsid w:val="20B67926"/>
    <w:rsid w:val="20B9443F"/>
    <w:rsid w:val="20DE0B89"/>
    <w:rsid w:val="20F03249"/>
    <w:rsid w:val="21B68272"/>
    <w:rsid w:val="21B92B7F"/>
    <w:rsid w:val="21E06ED4"/>
    <w:rsid w:val="224564E3"/>
    <w:rsid w:val="22456DD3"/>
    <w:rsid w:val="2245F9AE"/>
    <w:rsid w:val="22887BB2"/>
    <w:rsid w:val="229DAA22"/>
    <w:rsid w:val="22B340DB"/>
    <w:rsid w:val="22C05F59"/>
    <w:rsid w:val="230DEE0C"/>
    <w:rsid w:val="234079D2"/>
    <w:rsid w:val="237DBF31"/>
    <w:rsid w:val="23BA1F21"/>
    <w:rsid w:val="246BC538"/>
    <w:rsid w:val="24913A78"/>
    <w:rsid w:val="24993CE7"/>
    <w:rsid w:val="24B66A80"/>
    <w:rsid w:val="24BED629"/>
    <w:rsid w:val="24DB52F6"/>
    <w:rsid w:val="24EFCF6D"/>
    <w:rsid w:val="24FC3434"/>
    <w:rsid w:val="2536C18F"/>
    <w:rsid w:val="25429080"/>
    <w:rsid w:val="2573BBFD"/>
    <w:rsid w:val="25B3D5D9"/>
    <w:rsid w:val="25B9CB3E"/>
    <w:rsid w:val="261DE241"/>
    <w:rsid w:val="264420C0"/>
    <w:rsid w:val="26BA4869"/>
    <w:rsid w:val="270BA913"/>
    <w:rsid w:val="272D7359"/>
    <w:rsid w:val="27553D09"/>
    <w:rsid w:val="2758B51E"/>
    <w:rsid w:val="2776A6BD"/>
    <w:rsid w:val="27A77483"/>
    <w:rsid w:val="27B9B2A2"/>
    <w:rsid w:val="27E9614F"/>
    <w:rsid w:val="284406B9"/>
    <w:rsid w:val="28564CCC"/>
    <w:rsid w:val="28731FBF"/>
    <w:rsid w:val="2887FFDE"/>
    <w:rsid w:val="28D194D8"/>
    <w:rsid w:val="2922BCEB"/>
    <w:rsid w:val="293CD7D4"/>
    <w:rsid w:val="2944B863"/>
    <w:rsid w:val="2976A4A1"/>
    <w:rsid w:val="29953DC7"/>
    <w:rsid w:val="29E66CDD"/>
    <w:rsid w:val="29E7535D"/>
    <w:rsid w:val="2A368396"/>
    <w:rsid w:val="2A6EF2DE"/>
    <w:rsid w:val="2AD1F6F4"/>
    <w:rsid w:val="2AEBAEE6"/>
    <w:rsid w:val="2B901381"/>
    <w:rsid w:val="2BC78CD7"/>
    <w:rsid w:val="2BE03792"/>
    <w:rsid w:val="2BE7C254"/>
    <w:rsid w:val="2C59296F"/>
    <w:rsid w:val="2CC89EEF"/>
    <w:rsid w:val="2D37F016"/>
    <w:rsid w:val="2DC64D45"/>
    <w:rsid w:val="2DE8453B"/>
    <w:rsid w:val="2E1EEA21"/>
    <w:rsid w:val="2E297A6F"/>
    <w:rsid w:val="2E30E1AC"/>
    <w:rsid w:val="2E66FBF0"/>
    <w:rsid w:val="2E903F51"/>
    <w:rsid w:val="2EA815EE"/>
    <w:rsid w:val="2F15D0A9"/>
    <w:rsid w:val="2F17AF30"/>
    <w:rsid w:val="2F6527A3"/>
    <w:rsid w:val="2F6FFCED"/>
    <w:rsid w:val="2F8DBE36"/>
    <w:rsid w:val="2FB2A1E4"/>
    <w:rsid w:val="2FCCB20D"/>
    <w:rsid w:val="300AAEEB"/>
    <w:rsid w:val="3023E9D1"/>
    <w:rsid w:val="3042E634"/>
    <w:rsid w:val="30792EF5"/>
    <w:rsid w:val="307E0CE7"/>
    <w:rsid w:val="3084AA49"/>
    <w:rsid w:val="30BB8DD7"/>
    <w:rsid w:val="30E9EC4F"/>
    <w:rsid w:val="31BBE863"/>
    <w:rsid w:val="31C1A594"/>
    <w:rsid w:val="31CAD7E1"/>
    <w:rsid w:val="31E8DD35"/>
    <w:rsid w:val="31FC2568"/>
    <w:rsid w:val="31FF5505"/>
    <w:rsid w:val="323546C1"/>
    <w:rsid w:val="326933D1"/>
    <w:rsid w:val="328AD8E9"/>
    <w:rsid w:val="32AC4608"/>
    <w:rsid w:val="33B45C1E"/>
    <w:rsid w:val="33F55BBA"/>
    <w:rsid w:val="340EF651"/>
    <w:rsid w:val="3486FAD3"/>
    <w:rsid w:val="351EFD13"/>
    <w:rsid w:val="355CB854"/>
    <w:rsid w:val="3596E9B8"/>
    <w:rsid w:val="35984635"/>
    <w:rsid w:val="35A2CABD"/>
    <w:rsid w:val="35BAC86D"/>
    <w:rsid w:val="35D01572"/>
    <w:rsid w:val="35D16A45"/>
    <w:rsid w:val="35F2B1FE"/>
    <w:rsid w:val="360BE4F3"/>
    <w:rsid w:val="369B89B5"/>
    <w:rsid w:val="369C7462"/>
    <w:rsid w:val="36A1D2F1"/>
    <w:rsid w:val="37066687"/>
    <w:rsid w:val="377D165F"/>
    <w:rsid w:val="37A5E36F"/>
    <w:rsid w:val="37BA06C5"/>
    <w:rsid w:val="37BE9B95"/>
    <w:rsid w:val="37CBE527"/>
    <w:rsid w:val="380558D3"/>
    <w:rsid w:val="38E36DA3"/>
    <w:rsid w:val="38EB07DA"/>
    <w:rsid w:val="393924A8"/>
    <w:rsid w:val="393F2F97"/>
    <w:rsid w:val="393F462F"/>
    <w:rsid w:val="3962DECD"/>
    <w:rsid w:val="397CEF0F"/>
    <w:rsid w:val="39C2FAF1"/>
    <w:rsid w:val="39E3ED14"/>
    <w:rsid w:val="3A00DA90"/>
    <w:rsid w:val="3A2A2CD7"/>
    <w:rsid w:val="3A346AEC"/>
    <w:rsid w:val="3A3CAB9C"/>
    <w:rsid w:val="3A6C4F8A"/>
    <w:rsid w:val="3A766EDB"/>
    <w:rsid w:val="3AAB672D"/>
    <w:rsid w:val="3B02585C"/>
    <w:rsid w:val="3B05DC30"/>
    <w:rsid w:val="3B463DF9"/>
    <w:rsid w:val="3C287B87"/>
    <w:rsid w:val="3C37FF93"/>
    <w:rsid w:val="3C629DB8"/>
    <w:rsid w:val="3C6A6B78"/>
    <w:rsid w:val="3C843C95"/>
    <w:rsid w:val="3CA937BF"/>
    <w:rsid w:val="3CAAFDB8"/>
    <w:rsid w:val="3CC0A48F"/>
    <w:rsid w:val="3D6D1785"/>
    <w:rsid w:val="3D8187FE"/>
    <w:rsid w:val="3D82F97E"/>
    <w:rsid w:val="3DA91E97"/>
    <w:rsid w:val="3DACC0CC"/>
    <w:rsid w:val="3E666E1A"/>
    <w:rsid w:val="3EA7D0E5"/>
    <w:rsid w:val="3EC72972"/>
    <w:rsid w:val="3EDFEE80"/>
    <w:rsid w:val="3F1FF51F"/>
    <w:rsid w:val="3F3F688A"/>
    <w:rsid w:val="3F44EEF8"/>
    <w:rsid w:val="3F4A464D"/>
    <w:rsid w:val="3F61136B"/>
    <w:rsid w:val="3F81161D"/>
    <w:rsid w:val="3FCE5F39"/>
    <w:rsid w:val="3FE0D881"/>
    <w:rsid w:val="3FF47F5A"/>
    <w:rsid w:val="4011FEEA"/>
    <w:rsid w:val="4023CA1E"/>
    <w:rsid w:val="404FF21B"/>
    <w:rsid w:val="408F9A44"/>
    <w:rsid w:val="40BD2489"/>
    <w:rsid w:val="40DDC415"/>
    <w:rsid w:val="40F7E428"/>
    <w:rsid w:val="4102A4C2"/>
    <w:rsid w:val="4104D9CD"/>
    <w:rsid w:val="416858E8"/>
    <w:rsid w:val="41890AFD"/>
    <w:rsid w:val="4189EDAC"/>
    <w:rsid w:val="41BE7076"/>
    <w:rsid w:val="42414087"/>
    <w:rsid w:val="42885F5E"/>
    <w:rsid w:val="42A1A798"/>
    <w:rsid w:val="42A297E0"/>
    <w:rsid w:val="42C75AD2"/>
    <w:rsid w:val="430A73FD"/>
    <w:rsid w:val="43331EB0"/>
    <w:rsid w:val="434E2906"/>
    <w:rsid w:val="436DECC0"/>
    <w:rsid w:val="43995E61"/>
    <w:rsid w:val="43C96E1F"/>
    <w:rsid w:val="43EE78CB"/>
    <w:rsid w:val="44117EDC"/>
    <w:rsid w:val="44225019"/>
    <w:rsid w:val="4458776F"/>
    <w:rsid w:val="44949232"/>
    <w:rsid w:val="44CBCB22"/>
    <w:rsid w:val="44D3F383"/>
    <w:rsid w:val="451ABCF9"/>
    <w:rsid w:val="45C8C3AA"/>
    <w:rsid w:val="46295030"/>
    <w:rsid w:val="463D2BCA"/>
    <w:rsid w:val="46501A05"/>
    <w:rsid w:val="46B43D88"/>
    <w:rsid w:val="46C2983F"/>
    <w:rsid w:val="4724169C"/>
    <w:rsid w:val="474B2495"/>
    <w:rsid w:val="479FF755"/>
    <w:rsid w:val="47C1BA3F"/>
    <w:rsid w:val="47C8C7AB"/>
    <w:rsid w:val="47F21940"/>
    <w:rsid w:val="4849E4A5"/>
    <w:rsid w:val="4855096A"/>
    <w:rsid w:val="486208CD"/>
    <w:rsid w:val="4870758B"/>
    <w:rsid w:val="48893F5C"/>
    <w:rsid w:val="48AB7586"/>
    <w:rsid w:val="4912DCC4"/>
    <w:rsid w:val="49271C57"/>
    <w:rsid w:val="49818CFE"/>
    <w:rsid w:val="4996CE3F"/>
    <w:rsid w:val="49AC0AEA"/>
    <w:rsid w:val="49FF2459"/>
    <w:rsid w:val="4A0AA3FC"/>
    <w:rsid w:val="4A0F297D"/>
    <w:rsid w:val="4A211FE0"/>
    <w:rsid w:val="4A4308C5"/>
    <w:rsid w:val="4A9C7159"/>
    <w:rsid w:val="4AC4D384"/>
    <w:rsid w:val="4AD426AA"/>
    <w:rsid w:val="4AFA5069"/>
    <w:rsid w:val="4B2921AF"/>
    <w:rsid w:val="4B5B1F06"/>
    <w:rsid w:val="4B8A1B4B"/>
    <w:rsid w:val="4BAD2CC9"/>
    <w:rsid w:val="4BC1C361"/>
    <w:rsid w:val="4BC5FCD9"/>
    <w:rsid w:val="4BD9E7E4"/>
    <w:rsid w:val="4C0C3953"/>
    <w:rsid w:val="4C162E6B"/>
    <w:rsid w:val="4C522B8F"/>
    <w:rsid w:val="4C525108"/>
    <w:rsid w:val="4C597CB8"/>
    <w:rsid w:val="4C5EBD19"/>
    <w:rsid w:val="4CD8D0DF"/>
    <w:rsid w:val="4D61CD3A"/>
    <w:rsid w:val="4D76F834"/>
    <w:rsid w:val="4E2FFA7F"/>
    <w:rsid w:val="4E31F12B"/>
    <w:rsid w:val="4E404E76"/>
    <w:rsid w:val="4E7DBAAF"/>
    <w:rsid w:val="4E97DD91"/>
    <w:rsid w:val="4EA37CC1"/>
    <w:rsid w:val="4EE5CDC0"/>
    <w:rsid w:val="4EEF2C79"/>
    <w:rsid w:val="4F42D6DD"/>
    <w:rsid w:val="4F7E2D99"/>
    <w:rsid w:val="4F90C19E"/>
    <w:rsid w:val="4F965DDB"/>
    <w:rsid w:val="4FB451F8"/>
    <w:rsid w:val="4FE6AD06"/>
    <w:rsid w:val="4FEC5EEB"/>
    <w:rsid w:val="500A78A5"/>
    <w:rsid w:val="501B69F5"/>
    <w:rsid w:val="50420628"/>
    <w:rsid w:val="504DA5B6"/>
    <w:rsid w:val="504F4C11"/>
    <w:rsid w:val="5072F029"/>
    <w:rsid w:val="5090D927"/>
    <w:rsid w:val="50973BB0"/>
    <w:rsid w:val="5131844E"/>
    <w:rsid w:val="51341508"/>
    <w:rsid w:val="514BB0EB"/>
    <w:rsid w:val="51513E71"/>
    <w:rsid w:val="5164E88C"/>
    <w:rsid w:val="5187F43E"/>
    <w:rsid w:val="51C20147"/>
    <w:rsid w:val="51C50F5C"/>
    <w:rsid w:val="51E8EAEA"/>
    <w:rsid w:val="51EB1C72"/>
    <w:rsid w:val="5202572E"/>
    <w:rsid w:val="5287226F"/>
    <w:rsid w:val="529BA887"/>
    <w:rsid w:val="52D6C82F"/>
    <w:rsid w:val="532908D2"/>
    <w:rsid w:val="537067E5"/>
    <w:rsid w:val="53A5B126"/>
    <w:rsid w:val="53B0BDE5"/>
    <w:rsid w:val="53D1142D"/>
    <w:rsid w:val="53D6E6D5"/>
    <w:rsid w:val="53DCF341"/>
    <w:rsid w:val="544AEFBD"/>
    <w:rsid w:val="5452869C"/>
    <w:rsid w:val="54780ADB"/>
    <w:rsid w:val="54D56539"/>
    <w:rsid w:val="54FCB01E"/>
    <w:rsid w:val="550136E1"/>
    <w:rsid w:val="550C3846"/>
    <w:rsid w:val="55240017"/>
    <w:rsid w:val="557EBFEB"/>
    <w:rsid w:val="558DDCFD"/>
    <w:rsid w:val="55E6C01E"/>
    <w:rsid w:val="55EAC453"/>
    <w:rsid w:val="561C55FD"/>
    <w:rsid w:val="565C61B5"/>
    <w:rsid w:val="565EBCA2"/>
    <w:rsid w:val="568CC74C"/>
    <w:rsid w:val="56936110"/>
    <w:rsid w:val="5701305F"/>
    <w:rsid w:val="57142A77"/>
    <w:rsid w:val="5740D865"/>
    <w:rsid w:val="5774B87F"/>
    <w:rsid w:val="57917EC7"/>
    <w:rsid w:val="57EF28A4"/>
    <w:rsid w:val="583E7809"/>
    <w:rsid w:val="584E1D7A"/>
    <w:rsid w:val="58A519F6"/>
    <w:rsid w:val="58C57DBF"/>
    <w:rsid w:val="58D6E0E4"/>
    <w:rsid w:val="58E64600"/>
    <w:rsid w:val="591E60E0"/>
    <w:rsid w:val="5970F18A"/>
    <w:rsid w:val="59EC5A4F"/>
    <w:rsid w:val="5A0A84AB"/>
    <w:rsid w:val="5A0EBD77"/>
    <w:rsid w:val="5A639BF7"/>
    <w:rsid w:val="5A8043E3"/>
    <w:rsid w:val="5ABA60A7"/>
    <w:rsid w:val="5ACBE0E1"/>
    <w:rsid w:val="5B24F2A7"/>
    <w:rsid w:val="5B47289C"/>
    <w:rsid w:val="5BCD0FE3"/>
    <w:rsid w:val="5BE47988"/>
    <w:rsid w:val="5C144988"/>
    <w:rsid w:val="5C51C208"/>
    <w:rsid w:val="5C5CB4A5"/>
    <w:rsid w:val="5C6634DD"/>
    <w:rsid w:val="5C67B142"/>
    <w:rsid w:val="5CA929F1"/>
    <w:rsid w:val="5CEC3763"/>
    <w:rsid w:val="5D12B02C"/>
    <w:rsid w:val="5D26A709"/>
    <w:rsid w:val="5D505785"/>
    <w:rsid w:val="5D5B89ED"/>
    <w:rsid w:val="5D6A8857"/>
    <w:rsid w:val="5DA76E51"/>
    <w:rsid w:val="5DDFBC0F"/>
    <w:rsid w:val="5E634F0F"/>
    <w:rsid w:val="5E71DD80"/>
    <w:rsid w:val="5EA33DAF"/>
    <w:rsid w:val="5F16E14F"/>
    <w:rsid w:val="5F2CD4C7"/>
    <w:rsid w:val="5F5833F1"/>
    <w:rsid w:val="5F8B1576"/>
    <w:rsid w:val="5FDCA20A"/>
    <w:rsid w:val="605574F4"/>
    <w:rsid w:val="6088397B"/>
    <w:rsid w:val="60BF54CD"/>
    <w:rsid w:val="613A4B37"/>
    <w:rsid w:val="61738B51"/>
    <w:rsid w:val="61860B42"/>
    <w:rsid w:val="619918D6"/>
    <w:rsid w:val="61B79251"/>
    <w:rsid w:val="61DD055E"/>
    <w:rsid w:val="62576AE0"/>
    <w:rsid w:val="625B252E"/>
    <w:rsid w:val="627C5A87"/>
    <w:rsid w:val="62836520"/>
    <w:rsid w:val="62921609"/>
    <w:rsid w:val="62CD6D02"/>
    <w:rsid w:val="636D6794"/>
    <w:rsid w:val="63897988"/>
    <w:rsid w:val="6399E96F"/>
    <w:rsid w:val="63A4FE23"/>
    <w:rsid w:val="63F765C6"/>
    <w:rsid w:val="642675C6"/>
    <w:rsid w:val="645A7610"/>
    <w:rsid w:val="649E85FF"/>
    <w:rsid w:val="64DD14F0"/>
    <w:rsid w:val="6535B9D0"/>
    <w:rsid w:val="65571B1B"/>
    <w:rsid w:val="65A48710"/>
    <w:rsid w:val="65F340A7"/>
    <w:rsid w:val="6655E6BF"/>
    <w:rsid w:val="66AA3355"/>
    <w:rsid w:val="66D18A31"/>
    <w:rsid w:val="66F65DBF"/>
    <w:rsid w:val="66FCB095"/>
    <w:rsid w:val="66FF6E21"/>
    <w:rsid w:val="670C5DF3"/>
    <w:rsid w:val="673ACA4D"/>
    <w:rsid w:val="67BA3B25"/>
    <w:rsid w:val="681F1923"/>
    <w:rsid w:val="682276FC"/>
    <w:rsid w:val="683B87E9"/>
    <w:rsid w:val="6841D833"/>
    <w:rsid w:val="689182DA"/>
    <w:rsid w:val="68B37D4B"/>
    <w:rsid w:val="6928F963"/>
    <w:rsid w:val="693BFAD9"/>
    <w:rsid w:val="69573218"/>
    <w:rsid w:val="6A1BCAC1"/>
    <w:rsid w:val="6A4D7EED"/>
    <w:rsid w:val="6A862872"/>
    <w:rsid w:val="6ABE0F98"/>
    <w:rsid w:val="6B314173"/>
    <w:rsid w:val="6B3A8966"/>
    <w:rsid w:val="6B41EA75"/>
    <w:rsid w:val="6B6BCDD8"/>
    <w:rsid w:val="6C0ACBDD"/>
    <w:rsid w:val="6C0E3A2F"/>
    <w:rsid w:val="6C13C894"/>
    <w:rsid w:val="6C1B2FD1"/>
    <w:rsid w:val="6C405EED"/>
    <w:rsid w:val="6CAD2AE4"/>
    <w:rsid w:val="6CF0D12D"/>
    <w:rsid w:val="6D58EE61"/>
    <w:rsid w:val="6D977083"/>
    <w:rsid w:val="6DA38282"/>
    <w:rsid w:val="6DA43EB0"/>
    <w:rsid w:val="6E178103"/>
    <w:rsid w:val="6E417B7A"/>
    <w:rsid w:val="6E420CCF"/>
    <w:rsid w:val="6E4B041C"/>
    <w:rsid w:val="6E52CDDB"/>
    <w:rsid w:val="6EC5A21C"/>
    <w:rsid w:val="6EE872FC"/>
    <w:rsid w:val="6F8951A1"/>
    <w:rsid w:val="6FBDDDF3"/>
    <w:rsid w:val="6FED57D7"/>
    <w:rsid w:val="70097B84"/>
    <w:rsid w:val="702C9648"/>
    <w:rsid w:val="703721ED"/>
    <w:rsid w:val="70E07285"/>
    <w:rsid w:val="715B8780"/>
    <w:rsid w:val="71FB3A2C"/>
    <w:rsid w:val="72BC41C9"/>
    <w:rsid w:val="72C14A9A"/>
    <w:rsid w:val="7315C8BE"/>
    <w:rsid w:val="7325F2AF"/>
    <w:rsid w:val="73A8CB67"/>
    <w:rsid w:val="745E4B4C"/>
    <w:rsid w:val="74E7B3EF"/>
    <w:rsid w:val="7573BE18"/>
    <w:rsid w:val="760EF568"/>
    <w:rsid w:val="761725BD"/>
    <w:rsid w:val="7697A51F"/>
    <w:rsid w:val="76BA0756"/>
    <w:rsid w:val="76D87E20"/>
    <w:rsid w:val="76E6560E"/>
    <w:rsid w:val="772C5D63"/>
    <w:rsid w:val="774BD2EF"/>
    <w:rsid w:val="77535A2B"/>
    <w:rsid w:val="777351F2"/>
    <w:rsid w:val="77AB1555"/>
    <w:rsid w:val="77E19570"/>
    <w:rsid w:val="783CD674"/>
    <w:rsid w:val="7875D8BF"/>
    <w:rsid w:val="787D3F09"/>
    <w:rsid w:val="78D5B861"/>
    <w:rsid w:val="78E2A0E9"/>
    <w:rsid w:val="7926D531"/>
    <w:rsid w:val="79352E03"/>
    <w:rsid w:val="796895A2"/>
    <w:rsid w:val="7983110C"/>
    <w:rsid w:val="79C759CA"/>
    <w:rsid w:val="79DB4249"/>
    <w:rsid w:val="79E808A9"/>
    <w:rsid w:val="79F9439E"/>
    <w:rsid w:val="7A0A5F08"/>
    <w:rsid w:val="7A17408D"/>
    <w:rsid w:val="7A51881A"/>
    <w:rsid w:val="7A60028D"/>
    <w:rsid w:val="7A621005"/>
    <w:rsid w:val="7A68886D"/>
    <w:rsid w:val="7A733233"/>
    <w:rsid w:val="7AA081BB"/>
    <w:rsid w:val="7B0282E7"/>
    <w:rsid w:val="7B38DB47"/>
    <w:rsid w:val="7B60D59B"/>
    <w:rsid w:val="7B879BB3"/>
    <w:rsid w:val="7C47B4A7"/>
    <w:rsid w:val="7C48C1E0"/>
    <w:rsid w:val="7C4BB63E"/>
    <w:rsid w:val="7C66CE0B"/>
    <w:rsid w:val="7C91ACEB"/>
    <w:rsid w:val="7CC701EA"/>
    <w:rsid w:val="7CDC010C"/>
    <w:rsid w:val="7D1B05C6"/>
    <w:rsid w:val="7D275AF0"/>
    <w:rsid w:val="7D4F3E75"/>
    <w:rsid w:val="7D56E702"/>
    <w:rsid w:val="7D5EDD05"/>
    <w:rsid w:val="7DE0550F"/>
    <w:rsid w:val="7E247AB1"/>
    <w:rsid w:val="7EBA3D5C"/>
    <w:rsid w:val="7EC47764"/>
    <w:rsid w:val="7ECB2FA6"/>
    <w:rsid w:val="7EF46707"/>
    <w:rsid w:val="7F4B164A"/>
    <w:rsid w:val="7F57B986"/>
    <w:rsid w:val="7F5A6D49"/>
    <w:rsid w:val="7F69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D2BCA"/>
  <w15:chartTrackingRefBased/>
  <w15:docId w15:val="{F70955C2-BD73-4310-9FA2-41584329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11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8511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normaltextrun" w:customStyle="1">
    <w:name w:val="normaltextrun"/>
    <w:basedOn w:val="DefaultParagraphFont"/>
    <w:uiPriority w:val="1"/>
    <w:rsid w:val="3962DECD"/>
  </w:style>
  <w:style w:type="paragraph" w:styleId="Revision">
    <w:name w:val="Revision"/>
    <w:hidden/>
    <w:uiPriority w:val="99"/>
    <w:semiHidden/>
    <w:rsid w:val="0013798B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1.xml" Id="rId13" /><Relationship Type="http://schemas.microsoft.com/office/2019/05/relationships/documenttasks" Target="documenttasks/documenttasks1.xml" Id="rId1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microsoft.com/office/2016/09/relationships/commentsIds" Target="commentsIds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microsoft.com/office/2011/relationships/commentsExtended" Target="commentsExtended.xml" Id="rId10" /><Relationship Type="http://schemas.microsoft.com/office/2020/10/relationships/intelligence" Target="intelligence2.xml" Id="rId19" /><Relationship Type="http://schemas.openxmlformats.org/officeDocument/2006/relationships/styles" Target="styles.xml" Id="rId4" /><Relationship Type="http://schemas.openxmlformats.org/officeDocument/2006/relationships/footer" Target="footer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812539D4-764C-4931-92B6-3939A649C08D}">
    <t:Anchor>
      <t:Comment id="552446537"/>
    </t:Anchor>
    <t:History>
      <t:Event id="{2364ED6B-3D56-4D48-A55A-13736408B460}" time="2022-12-20T11:32:34.811Z">
        <t:Attribution userId="S::melanie.hyde@alludo.com::6a5117ee-7e58-4ef2-8182-c4514843b842" userProvider="AD" userName="Melanie Hyde"/>
        <t:Anchor>
          <t:Comment id="552446537"/>
        </t:Anchor>
        <t:Create/>
      </t:Event>
      <t:Event id="{8F9F5E38-1919-4059-882F-243D0467D73D}" time="2022-12-20T11:32:34.811Z">
        <t:Attribution userId="S::melanie.hyde@alludo.com::6a5117ee-7e58-4ef2-8182-c4514843b842" userProvider="AD" userName="Melanie Hyde"/>
        <t:Anchor>
          <t:Comment id="552446537"/>
        </t:Anchor>
        <t:Assign userId="S::shahd.bekhit@alludo.com::89fbf293-953a-49cd-8836-10bf8336b50c" userProvider="AD" userName="Shahd Bekhit"/>
      </t:Event>
      <t:Event id="{40FC215F-0090-49D6-89B3-CD147A97623B}" time="2022-12-20T11:32:34.811Z">
        <t:Attribution userId="S::melanie.hyde@alludo.com::6a5117ee-7e58-4ef2-8182-c4514843b842" userProvider="AD" userName="Melanie Hyde"/>
        <t:Anchor>
          <t:Comment id="552446537"/>
        </t:Anchor>
        <t:SetTitle title="@Shahd Bekhit remove &quot;s&quot; on experiences or remove &quot;a&quot; infront of personalized. Check other copy docs to make sure they are consistent."/>
      </t:Event>
    </t:History>
  </t:Task>
  <t:Task id="{0CF0A928-21FE-4F53-9BCE-614868E753B5}">
    <t:Anchor>
      <t:Comment id="1686480698"/>
    </t:Anchor>
    <t:History>
      <t:Event id="{E9C2B600-E459-4B27-89C5-B8C3DF6CB7E8}" time="2024-10-10T10:08:32.51Z">
        <t:Attribution userId="S::melanie.hyde@alludo.com::6a5117ee-7e58-4ef2-8182-c4514843b842" userProvider="AD" userName="Melanie Hyde"/>
        <t:Anchor>
          <t:Comment id="1686480698"/>
        </t:Anchor>
        <t:Create/>
      </t:Event>
      <t:Event id="{464C51D1-975A-40E4-85DB-66F88361091D}" time="2024-10-10T10:08:32.51Z">
        <t:Attribution userId="S::melanie.hyde@alludo.com::6a5117ee-7e58-4ef2-8182-c4514843b842" userProvider="AD" userName="Melanie Hyde"/>
        <t:Anchor>
          <t:Comment id="1686480698"/>
        </t:Anchor>
        <t:Assign userId="S::shahd.bekhit@alludo.com::89fbf293-953a-49cd-8836-10bf8336b50c" userProvider="AD" userName="Shahd Bekhit"/>
      </t:Event>
      <t:Event id="{C51B3DFD-B1A6-4BEF-956B-6D216080F1E8}" time="2024-10-10T10:08:32.51Z">
        <t:Attribution userId="S::melanie.hyde@alludo.com::6a5117ee-7e58-4ef2-8182-c4514843b842" userProvider="AD" userName="Melanie Hyde"/>
        <t:Anchor>
          <t:Comment id="1686480698"/>
        </t:Anchor>
        <t:SetTitle title="@Shahd Bekhit please work CorrelDRAW Web in here. We should be making a big deal of it from March. Also add pixel-based brushes as part of additional content."/>
      </t:Event>
      <t:Event id="{BB039F50-EC9A-4B8D-935C-44EA4EDC802B}" time="2024-10-10T20:39:50.416Z">
        <t:Attribution userId="S::shahd.bekhit@alludo.com::89fbf293-953a-49cd-8836-10bf8336b50c" userProvider="AD" userName="Shahd Bekhit"/>
        <t:Progress percentComplete="100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EE9635102CC42A882F159CB1519F1" ma:contentTypeVersion="13" ma:contentTypeDescription="Create a new document." ma:contentTypeScope="" ma:versionID="24304e7a2511bf75d933193f76ba0bdc">
  <xsd:schema xmlns:xsd="http://www.w3.org/2001/XMLSchema" xmlns:xs="http://www.w3.org/2001/XMLSchema" xmlns:p="http://schemas.microsoft.com/office/2006/metadata/properties" xmlns:ns3="414eb07d-87f9-45c1-bc20-eb572454f187" xmlns:ns4="5ac84a7f-e557-4c7a-9560-04fc4d701a1a" targetNamespace="http://schemas.microsoft.com/office/2006/metadata/properties" ma:root="true" ma:fieldsID="bdb568d659d550fbfac093f96e08cecd" ns3:_="" ns4:_="">
    <xsd:import namespace="414eb07d-87f9-45c1-bc20-eb572454f187"/>
    <xsd:import namespace="5ac84a7f-e557-4c7a-9560-04fc4d701a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4eb07d-87f9-45c1-bc20-eb572454f1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84a7f-e557-4c7a-9560-04fc4d701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52C269-7140-442B-9179-FFC641513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4eb07d-87f9-45c1-bc20-eb572454f187"/>
    <ds:schemaRef ds:uri="5ac84a7f-e557-4c7a-9560-04fc4d701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16001-6A51-41B5-B713-FFF1401786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497C27-3F02-4F5C-9ACD-1B90299702C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Melanie Hyde</dc:creator>
  <keywords>, docId:481D7E867AA8602696272811E064AD29</keywords>
  <dc:description/>
  <lastModifiedBy>Melanie Hyde</lastModifiedBy>
  <revision>20</revision>
  <dcterms:created xsi:type="dcterms:W3CDTF">2023-06-07T15:53:00.0000000Z</dcterms:created>
  <dcterms:modified xsi:type="dcterms:W3CDTF">2025-12-30T15:38:26.8456797Z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0x0101002DFEE9635102CC42A882F159CB1519F1</vt:lpwstr>
  </property>
</Properties>
</file>